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B7" w:rsidRPr="00E609B7" w:rsidRDefault="00E609B7" w:rsidP="00E609B7">
      <w:pPr>
        <w:adjustRightInd w:val="0"/>
        <w:snapToGrid w:val="0"/>
        <w:spacing w:line="560" w:lineRule="exact"/>
        <w:rPr>
          <w:rFonts w:ascii="仿宋_GB2312" w:hAnsi="宋体" w:cs="Arial"/>
          <w:szCs w:val="32"/>
        </w:rPr>
      </w:pPr>
    </w:p>
    <w:p w:rsidR="00E609B7" w:rsidRDefault="00E609B7" w:rsidP="00E609B7">
      <w:pPr>
        <w:adjustRightInd w:val="0"/>
        <w:snapToGrid w:val="0"/>
        <w:spacing w:line="560" w:lineRule="exact"/>
        <w:jc w:val="center"/>
        <w:rPr>
          <w:rFonts w:ascii="方正小标宋简体" w:eastAsia="方正小标宋简体" w:hAnsi="宋体" w:cs="Arial" w:hint="eastAsia"/>
          <w:sz w:val="44"/>
          <w:szCs w:val="44"/>
        </w:rPr>
      </w:pPr>
      <w:r>
        <w:rPr>
          <w:rFonts w:ascii="方正小标宋简体" w:eastAsia="方正小标宋简体" w:hAnsi="宋体" w:cs="Arial" w:hint="eastAsia"/>
          <w:sz w:val="44"/>
          <w:szCs w:val="44"/>
        </w:rPr>
        <w:t>芜湖</w:t>
      </w:r>
      <w:r w:rsidRPr="00AD2312">
        <w:rPr>
          <w:rFonts w:ascii="方正小标宋简体" w:eastAsia="方正小标宋简体" w:hAnsi="宋体" w:cs="Arial" w:hint="eastAsia"/>
          <w:sz w:val="44"/>
          <w:szCs w:val="44"/>
        </w:rPr>
        <w:t>市环境违法“黑名单”管理办法(试行)</w:t>
      </w:r>
    </w:p>
    <w:p w:rsidR="007E1DFA" w:rsidRPr="00AD2312" w:rsidRDefault="007E1DFA" w:rsidP="00E609B7">
      <w:pPr>
        <w:adjustRightInd w:val="0"/>
        <w:snapToGrid w:val="0"/>
        <w:spacing w:line="560" w:lineRule="exact"/>
        <w:jc w:val="center"/>
        <w:rPr>
          <w:rFonts w:ascii="方正小标宋简体" w:eastAsia="方正小标宋简体" w:hAnsi="宋体" w:cs="Arial"/>
          <w:sz w:val="44"/>
          <w:szCs w:val="44"/>
        </w:rPr>
      </w:pPr>
      <w:r>
        <w:rPr>
          <w:rFonts w:ascii="方正小标宋简体" w:eastAsia="方正小标宋简体" w:hAnsi="宋体" w:cs="Arial" w:hint="eastAsia"/>
          <w:sz w:val="44"/>
          <w:szCs w:val="44"/>
        </w:rPr>
        <w:t>（征求意见稿）</w:t>
      </w:r>
    </w:p>
    <w:p w:rsidR="00E609B7" w:rsidRDefault="00E609B7" w:rsidP="00E609B7">
      <w:pPr>
        <w:pStyle w:val="a6"/>
        <w:shd w:val="clear" w:color="auto" w:fill="FFFFFF"/>
        <w:spacing w:before="0" w:beforeAutospacing="0" w:after="0" w:afterAutospacing="0" w:line="560" w:lineRule="exact"/>
        <w:ind w:firstLineChars="196" w:firstLine="625"/>
        <w:rPr>
          <w:rFonts w:ascii="仿宋_GB2312" w:eastAsia="仿宋_GB2312" w:cs="Times New Roman"/>
          <w:b/>
          <w:kern w:val="2"/>
          <w:sz w:val="32"/>
          <w:szCs w:val="32"/>
        </w:rPr>
      </w:pPr>
    </w:p>
    <w:p w:rsidR="00E609B7" w:rsidRPr="00E34DAE" w:rsidRDefault="00E609B7" w:rsidP="00740952">
      <w:pPr>
        <w:pStyle w:val="a6"/>
        <w:shd w:val="clear" w:color="auto" w:fill="FFFFFF"/>
        <w:spacing w:line="560" w:lineRule="exact"/>
        <w:ind w:firstLineChars="196" w:firstLine="623"/>
        <w:rPr>
          <w:rFonts w:ascii="仿宋_GB2312" w:eastAsia="仿宋_GB2312" w:cs="Times New Roman"/>
          <w:sz w:val="32"/>
          <w:szCs w:val="32"/>
        </w:rPr>
      </w:pPr>
      <w:r w:rsidRPr="00AD2312">
        <w:rPr>
          <w:rFonts w:ascii="黑体" w:eastAsia="黑体" w:cs="Arial" w:hint="eastAsia"/>
          <w:sz w:val="32"/>
          <w:szCs w:val="32"/>
        </w:rPr>
        <w:t>第一条</w:t>
      </w:r>
      <w:r w:rsidRPr="00500B9D">
        <w:rPr>
          <w:rFonts w:ascii="仿宋_GB2312" w:eastAsia="仿宋_GB2312" w:cs="Arial" w:hint="eastAsia"/>
          <w:sz w:val="32"/>
          <w:szCs w:val="32"/>
        </w:rPr>
        <w:t xml:space="preserve">  为加强环境信用体系建设，加快建立环境“守信激励、失信惩戒”机制，督促企业持续改进环境行为，自觉履行环境保护法律义务和社会责任</w:t>
      </w:r>
      <w:r w:rsidRPr="00500B9D">
        <w:rPr>
          <w:rFonts w:ascii="仿宋_GB2312" w:eastAsia="仿宋_GB2312" w:hint="eastAsia"/>
          <w:sz w:val="32"/>
          <w:szCs w:val="32"/>
        </w:rPr>
        <w:t>。根据</w:t>
      </w:r>
      <w:r w:rsidRPr="00500B9D">
        <w:rPr>
          <w:rFonts w:ascii="仿宋_GB2312" w:eastAsia="仿宋_GB2312" w:cs="Times New Roman" w:hint="eastAsia"/>
          <w:sz w:val="32"/>
          <w:szCs w:val="32"/>
        </w:rPr>
        <w:t>国务院《社会信用体系建设规划纲要2014-2020年》（国发〔2014〕21号）、《国务院办公厅关于加强环境监管执法的通知》（国办发〔2014〕56号）</w:t>
      </w:r>
      <w:r w:rsidR="00740952">
        <w:rPr>
          <w:rFonts w:ascii="仿宋_GB2312" w:eastAsia="仿宋_GB2312" w:cs="Times New Roman" w:hint="eastAsia"/>
          <w:sz w:val="32"/>
          <w:szCs w:val="32"/>
        </w:rPr>
        <w:t>、</w:t>
      </w:r>
      <w:r w:rsidR="00740952" w:rsidRPr="00740952">
        <w:rPr>
          <w:rFonts w:ascii="仿宋_GB2312" w:eastAsia="仿宋_GB2312" w:cs="Times New Roman" w:hint="eastAsia"/>
          <w:sz w:val="32"/>
          <w:szCs w:val="32"/>
        </w:rPr>
        <w:t xml:space="preserve"> </w:t>
      </w:r>
      <w:proofErr w:type="gramStart"/>
      <w:r w:rsidR="00740952" w:rsidRPr="00E34DAE">
        <w:rPr>
          <w:rFonts w:ascii="仿宋_GB2312" w:eastAsia="仿宋_GB2312" w:cs="Times New Roman" w:hint="eastAsia"/>
          <w:sz w:val="32"/>
          <w:szCs w:val="32"/>
        </w:rPr>
        <w:t>国家发改委</w:t>
      </w:r>
      <w:proofErr w:type="gramEnd"/>
      <w:r w:rsidR="00740952" w:rsidRPr="00E34DAE">
        <w:rPr>
          <w:rFonts w:ascii="仿宋_GB2312" w:eastAsia="仿宋_GB2312" w:cs="Times New Roman" w:hint="eastAsia"/>
          <w:sz w:val="32"/>
          <w:szCs w:val="32"/>
        </w:rPr>
        <w:t>等多部门</w:t>
      </w:r>
      <w:r w:rsidR="00A441BB" w:rsidRPr="00E34DAE">
        <w:rPr>
          <w:rFonts w:ascii="仿宋_GB2312" w:eastAsia="仿宋_GB2312" w:cs="Times New Roman" w:hint="eastAsia"/>
          <w:sz w:val="32"/>
          <w:szCs w:val="32"/>
        </w:rPr>
        <w:t>《关于印发〈关于对环境保护领域失信生产经营单位及其有关人员开展联合惩戒的合作备忘录〉的通知》</w:t>
      </w:r>
      <w:r w:rsidR="00740952" w:rsidRPr="00E34DAE">
        <w:rPr>
          <w:rFonts w:ascii="仿宋_GB2312" w:eastAsia="仿宋_GB2312" w:cs="Times New Roman" w:hint="eastAsia"/>
          <w:sz w:val="32"/>
          <w:szCs w:val="32"/>
        </w:rPr>
        <w:t>（</w:t>
      </w:r>
      <w:proofErr w:type="gramStart"/>
      <w:r w:rsidR="00740952" w:rsidRPr="00E34DAE">
        <w:rPr>
          <w:rFonts w:ascii="仿宋_GB2312" w:eastAsia="仿宋_GB2312" w:cs="Times New Roman" w:hint="eastAsia"/>
          <w:sz w:val="32"/>
          <w:szCs w:val="32"/>
        </w:rPr>
        <w:t>发改财金</w:t>
      </w:r>
      <w:proofErr w:type="gramEnd"/>
      <w:r w:rsidR="00740952" w:rsidRPr="00E34DAE">
        <w:rPr>
          <w:rFonts w:ascii="仿宋_GB2312" w:eastAsia="仿宋_GB2312" w:cs="Times New Roman" w:hint="eastAsia"/>
          <w:sz w:val="32"/>
          <w:szCs w:val="32"/>
        </w:rPr>
        <w:t>〔2016〕1580号）</w:t>
      </w:r>
      <w:r w:rsidRPr="00E34DAE">
        <w:rPr>
          <w:rFonts w:ascii="仿宋_GB2312" w:eastAsia="仿宋_GB2312" w:cs="Arial" w:hint="eastAsia"/>
          <w:sz w:val="32"/>
          <w:szCs w:val="32"/>
        </w:rPr>
        <w:t>等规定，结合本市实际，制定本办法。</w:t>
      </w:r>
    </w:p>
    <w:p w:rsidR="00E609B7" w:rsidRDefault="00E609B7" w:rsidP="00E609B7">
      <w:pPr>
        <w:spacing w:line="560" w:lineRule="exact"/>
        <w:ind w:firstLineChars="200" w:firstLine="636"/>
        <w:rPr>
          <w:rFonts w:ascii="仿宋_GB2312" w:hAnsi="宋体"/>
          <w:szCs w:val="32"/>
        </w:rPr>
      </w:pPr>
      <w:r w:rsidRPr="00AD2312">
        <w:rPr>
          <w:rFonts w:ascii="黑体" w:eastAsia="黑体" w:hAnsi="宋体" w:cs="Arial" w:hint="eastAsia"/>
          <w:kern w:val="0"/>
          <w:szCs w:val="32"/>
        </w:rPr>
        <w:t>第二条</w:t>
      </w:r>
      <w:r w:rsidRPr="00500B9D">
        <w:rPr>
          <w:rFonts w:ascii="仿宋_GB2312" w:hAnsi="宋体" w:hint="eastAsia"/>
          <w:szCs w:val="32"/>
        </w:rPr>
        <w:t xml:space="preserve">  本办法所称的环境违法“黑名单”管理，是对严重违反环境保护法律法规规定的企业事业单位和其他生产经营者，依法采取公开曝光、行为限制和失信惩戒等措施，促使其纠正环境违法行为，提高环境守法意识的监督管理制度</w:t>
      </w:r>
      <w:r w:rsidRPr="00B22963">
        <w:rPr>
          <w:rFonts w:ascii="仿宋_GB2312" w:hAnsi="宋体" w:hint="eastAsia"/>
          <w:szCs w:val="32"/>
        </w:rPr>
        <w:t>。</w:t>
      </w:r>
    </w:p>
    <w:p w:rsidR="00E609B7" w:rsidRDefault="00E609B7" w:rsidP="00E609B7">
      <w:pPr>
        <w:spacing w:line="560" w:lineRule="exact"/>
        <w:ind w:firstLineChars="200" w:firstLine="636"/>
        <w:rPr>
          <w:rFonts w:ascii="仿宋_GB2312" w:hAnsi="宋体"/>
          <w:szCs w:val="32"/>
        </w:rPr>
      </w:pPr>
      <w:r w:rsidRPr="00B22963">
        <w:rPr>
          <w:rFonts w:ascii="仿宋_GB2312" w:hAnsi="宋体" w:hint="eastAsia"/>
          <w:szCs w:val="32"/>
        </w:rPr>
        <w:t>第三条</w:t>
      </w:r>
      <w:r>
        <w:rPr>
          <w:rFonts w:ascii="仿宋_GB2312" w:hAnsi="宋体" w:hint="eastAsia"/>
          <w:szCs w:val="32"/>
        </w:rPr>
        <w:t xml:space="preserve">  </w:t>
      </w:r>
      <w:r w:rsidRPr="00500B9D">
        <w:rPr>
          <w:rFonts w:ascii="仿宋_GB2312" w:hAnsi="宋体" w:hint="eastAsia"/>
          <w:szCs w:val="32"/>
        </w:rPr>
        <w:t>环境违法“黑名单”</w:t>
      </w:r>
      <w:r w:rsidRPr="00B22963">
        <w:rPr>
          <w:rFonts w:ascii="仿宋_GB2312" w:hAnsi="宋体" w:hint="eastAsia"/>
          <w:szCs w:val="32"/>
        </w:rPr>
        <w:t>管理</w:t>
      </w:r>
      <w:r w:rsidRPr="00500B9D">
        <w:rPr>
          <w:rFonts w:ascii="仿宋_GB2312" w:hAnsi="宋体" w:hint="eastAsia"/>
          <w:szCs w:val="32"/>
        </w:rPr>
        <w:t>遵循依法监管、客观公正、公开透明、及时准确、惩戒教育的原则。</w:t>
      </w:r>
    </w:p>
    <w:p w:rsidR="0013305B" w:rsidRPr="0013305B" w:rsidRDefault="0013305B" w:rsidP="00E609B7">
      <w:pPr>
        <w:spacing w:line="560" w:lineRule="exact"/>
        <w:ind w:firstLineChars="200" w:firstLine="636"/>
        <w:rPr>
          <w:rFonts w:ascii="仿宋_GB2312" w:hAnsi="宋体"/>
          <w:szCs w:val="32"/>
        </w:rPr>
      </w:pPr>
    </w:p>
    <w:p w:rsidR="00E609B7" w:rsidRPr="00500B9D" w:rsidRDefault="00E609B7" w:rsidP="00E609B7">
      <w:pPr>
        <w:spacing w:line="560" w:lineRule="exact"/>
        <w:rPr>
          <w:rFonts w:ascii="仿宋_GB2312" w:hAnsi="宋体" w:cs="Arial"/>
          <w:szCs w:val="32"/>
        </w:rPr>
      </w:pPr>
      <w:r w:rsidRPr="00500B9D">
        <w:rPr>
          <w:rFonts w:ascii="仿宋_GB2312" w:hAnsi="宋体" w:hint="eastAsia"/>
          <w:szCs w:val="32"/>
        </w:rPr>
        <w:t xml:space="preserve">   </w:t>
      </w:r>
      <w:r w:rsidRPr="00AD2312">
        <w:rPr>
          <w:rFonts w:ascii="黑体" w:eastAsia="黑体" w:hAnsi="宋体" w:cs="Arial" w:hint="eastAsia"/>
          <w:kern w:val="0"/>
          <w:szCs w:val="32"/>
        </w:rPr>
        <w:t xml:space="preserve"> 第</w:t>
      </w:r>
      <w:r w:rsidRPr="00B22963">
        <w:rPr>
          <w:rFonts w:ascii="黑体" w:eastAsia="黑体" w:hAnsi="宋体" w:cs="Arial" w:hint="eastAsia"/>
          <w:kern w:val="0"/>
          <w:szCs w:val="32"/>
        </w:rPr>
        <w:t>四</w:t>
      </w:r>
      <w:r w:rsidRPr="00AD2312">
        <w:rPr>
          <w:rFonts w:ascii="黑体" w:eastAsia="黑体" w:hAnsi="宋体" w:cs="Arial" w:hint="eastAsia"/>
          <w:kern w:val="0"/>
          <w:szCs w:val="32"/>
        </w:rPr>
        <w:t xml:space="preserve">条 </w:t>
      </w:r>
      <w:r w:rsidRPr="00500B9D">
        <w:rPr>
          <w:rFonts w:ascii="仿宋_GB2312" w:hAnsi="宋体" w:hint="eastAsia"/>
          <w:szCs w:val="32"/>
        </w:rPr>
        <w:t>本市行政区域内环境保护主管部门对环境违法“黑</w:t>
      </w:r>
      <w:r w:rsidRPr="00500B9D">
        <w:rPr>
          <w:rFonts w:ascii="仿宋_GB2312" w:hAnsi="宋体" w:hint="eastAsia"/>
          <w:szCs w:val="32"/>
        </w:rPr>
        <w:lastRenderedPageBreak/>
        <w:t>名单”的认定、发布、监管、修复、撤除等活动，适用本办法。法律、法规、规章另有规定的，从其规定。</w:t>
      </w:r>
    </w:p>
    <w:p w:rsidR="00E609B7" w:rsidRPr="00500B9D" w:rsidRDefault="00E609B7" w:rsidP="00E609B7">
      <w:pPr>
        <w:spacing w:line="560" w:lineRule="exact"/>
        <w:ind w:firstLineChars="200" w:firstLine="636"/>
        <w:rPr>
          <w:rFonts w:ascii="仿宋_GB2312" w:hAnsi="宋体"/>
          <w:szCs w:val="32"/>
        </w:rPr>
      </w:pPr>
      <w:r w:rsidRPr="00500B9D">
        <w:rPr>
          <w:rFonts w:ascii="仿宋_GB2312" w:hAnsi="宋体" w:hint="eastAsia"/>
          <w:szCs w:val="32"/>
        </w:rPr>
        <w:t>已关停或无证无照的企业事业单位和其他生产经营者不列入本办法规定的“黑名单”。</w:t>
      </w:r>
    </w:p>
    <w:p w:rsidR="00E609B7" w:rsidRPr="00500B9D" w:rsidRDefault="00E609B7" w:rsidP="00E609B7">
      <w:pPr>
        <w:spacing w:line="560" w:lineRule="exact"/>
        <w:ind w:firstLineChars="200" w:firstLine="636"/>
        <w:rPr>
          <w:rFonts w:ascii="仿宋_GB2312" w:hAnsi="宋体"/>
          <w:szCs w:val="32"/>
        </w:rPr>
      </w:pPr>
      <w:r w:rsidRPr="00AD2312">
        <w:rPr>
          <w:rFonts w:ascii="黑体" w:eastAsia="黑体" w:hAnsi="宋体" w:cs="Arial" w:hint="eastAsia"/>
          <w:kern w:val="0"/>
          <w:szCs w:val="32"/>
        </w:rPr>
        <w:t>第</w:t>
      </w:r>
      <w:r w:rsidRPr="00B22963">
        <w:rPr>
          <w:rFonts w:ascii="黑体" w:eastAsia="黑体" w:hAnsi="宋体" w:cs="Arial" w:hint="eastAsia"/>
          <w:kern w:val="0"/>
          <w:szCs w:val="32"/>
        </w:rPr>
        <w:t>五</w:t>
      </w:r>
      <w:r w:rsidRPr="00AD2312">
        <w:rPr>
          <w:rFonts w:ascii="黑体" w:eastAsia="黑体" w:hAnsi="宋体" w:cs="Arial" w:hint="eastAsia"/>
          <w:kern w:val="0"/>
          <w:szCs w:val="32"/>
        </w:rPr>
        <w:t>条</w:t>
      </w:r>
      <w:r w:rsidRPr="00500B9D">
        <w:rPr>
          <w:rFonts w:ascii="仿宋_GB2312" w:hAnsi="宋体" w:hint="eastAsia"/>
          <w:szCs w:val="32"/>
        </w:rPr>
        <w:t xml:space="preserve"> 企业事业单位和其他生产经营者有下列情形之一的，列入环境违法“黑名单”：</w:t>
      </w:r>
    </w:p>
    <w:p w:rsidR="00E609B7" w:rsidRPr="00500B9D" w:rsidRDefault="00E609B7" w:rsidP="00E609B7">
      <w:pPr>
        <w:spacing w:line="560" w:lineRule="exact"/>
        <w:ind w:firstLineChars="200" w:firstLine="636"/>
        <w:rPr>
          <w:rFonts w:ascii="仿宋_GB2312" w:hAnsi="宋体"/>
          <w:szCs w:val="32"/>
        </w:rPr>
      </w:pPr>
      <w:r w:rsidRPr="00500B9D">
        <w:rPr>
          <w:rFonts w:ascii="仿宋_GB2312" w:hAnsi="宋体" w:hint="eastAsia"/>
          <w:szCs w:val="32"/>
        </w:rPr>
        <w:t>（一）构成环境犯罪的；</w:t>
      </w:r>
    </w:p>
    <w:p w:rsidR="00E609B7" w:rsidRPr="00AF7AE4" w:rsidRDefault="00E609B7" w:rsidP="00E609B7">
      <w:pPr>
        <w:spacing w:line="560" w:lineRule="exact"/>
        <w:ind w:firstLineChars="200" w:firstLine="636"/>
        <w:rPr>
          <w:rFonts w:ascii="仿宋_GB2312" w:hAnsi="宋体"/>
          <w:color w:val="000000"/>
          <w:szCs w:val="32"/>
        </w:rPr>
      </w:pPr>
      <w:r w:rsidRPr="00500B9D">
        <w:rPr>
          <w:rFonts w:ascii="仿宋_GB2312" w:hAnsi="宋体" w:hint="eastAsia"/>
          <w:szCs w:val="32"/>
        </w:rPr>
        <w:t>（二）通过暗管、渗井、渗坑、灌注或者篡改、伪造监测数据，或者不正常运行防治设施等逃避监管的方式违法排放污染物的</w:t>
      </w:r>
      <w:r w:rsidRPr="00EA130E">
        <w:rPr>
          <w:rFonts w:ascii="仿宋_GB2312" w:hAnsi="宋体" w:hint="eastAsia"/>
          <w:szCs w:val="32"/>
        </w:rPr>
        <w:t>，</w:t>
      </w:r>
      <w:r w:rsidRPr="00AF7AE4">
        <w:rPr>
          <w:rFonts w:ascii="宋体" w:hAnsi="宋体" w:hint="eastAsia"/>
          <w:color w:val="000000"/>
          <w:szCs w:val="21"/>
        </w:rPr>
        <w:t>经移送公安后被行政拘留的</w:t>
      </w:r>
      <w:r w:rsidRPr="00AF7AE4">
        <w:rPr>
          <w:rFonts w:ascii="仿宋_GB2312" w:hAnsi="宋体" w:hint="eastAsia"/>
          <w:color w:val="000000"/>
          <w:szCs w:val="32"/>
        </w:rPr>
        <w:t>；</w:t>
      </w:r>
    </w:p>
    <w:p w:rsidR="00E609B7" w:rsidRPr="00500B9D" w:rsidRDefault="00E609B7" w:rsidP="00E609B7">
      <w:pPr>
        <w:spacing w:line="560" w:lineRule="exact"/>
        <w:ind w:firstLineChars="200" w:firstLine="636"/>
        <w:rPr>
          <w:rFonts w:ascii="仿宋_GB2312" w:hAnsi="宋体"/>
          <w:szCs w:val="32"/>
        </w:rPr>
      </w:pPr>
      <w:r w:rsidRPr="00500B9D">
        <w:rPr>
          <w:rFonts w:ascii="仿宋_GB2312" w:hAnsi="宋体" w:hint="eastAsia"/>
          <w:szCs w:val="32"/>
        </w:rPr>
        <w:t>（三）环境影响评价机构、环境监测机构以及从事环境监测设备和防治污染设施维护、运营的机构，在有关环境服务活动中违反环境保护相关法律法规规定的；</w:t>
      </w:r>
    </w:p>
    <w:p w:rsidR="00E609B7" w:rsidRPr="00500B9D" w:rsidRDefault="00E609B7" w:rsidP="00E609B7">
      <w:pPr>
        <w:spacing w:line="560" w:lineRule="exact"/>
        <w:ind w:firstLineChars="200" w:firstLine="636"/>
        <w:rPr>
          <w:rFonts w:ascii="仿宋_GB2312" w:hAnsi="宋体"/>
          <w:szCs w:val="32"/>
        </w:rPr>
      </w:pPr>
      <w:r w:rsidRPr="00500B9D">
        <w:rPr>
          <w:rFonts w:ascii="仿宋_GB2312" w:hAnsi="宋体" w:hint="eastAsia"/>
          <w:szCs w:val="32"/>
        </w:rPr>
        <w:t>（四）环境违法行为造成集中式生活饮用水水源取水中断的；</w:t>
      </w:r>
    </w:p>
    <w:p w:rsidR="00E609B7" w:rsidRPr="00500B9D" w:rsidRDefault="00E609B7" w:rsidP="00E609B7">
      <w:pPr>
        <w:spacing w:line="560" w:lineRule="exact"/>
        <w:ind w:firstLineChars="200" w:firstLine="636"/>
        <w:rPr>
          <w:rFonts w:ascii="仿宋_GB2312" w:hAnsi="宋体"/>
          <w:szCs w:val="32"/>
        </w:rPr>
      </w:pPr>
      <w:r w:rsidRPr="00500B9D">
        <w:rPr>
          <w:rFonts w:ascii="仿宋_GB2312" w:hAnsi="宋体" w:hint="eastAsia"/>
          <w:szCs w:val="32"/>
        </w:rPr>
        <w:t>（五）环境违法行为或者环境管理不到位引发的较大及以上突发环境事件；</w:t>
      </w:r>
    </w:p>
    <w:p w:rsidR="00E609B7" w:rsidRPr="00500B9D" w:rsidRDefault="00E609B7" w:rsidP="00E609B7">
      <w:pPr>
        <w:spacing w:line="560" w:lineRule="exact"/>
        <w:ind w:firstLineChars="200" w:firstLine="636"/>
        <w:rPr>
          <w:rFonts w:ascii="仿宋_GB2312" w:hAnsi="宋体"/>
          <w:szCs w:val="32"/>
        </w:rPr>
      </w:pPr>
      <w:r w:rsidRPr="00500B9D">
        <w:rPr>
          <w:rFonts w:ascii="仿宋_GB2312" w:hAnsi="宋体" w:hint="eastAsia"/>
          <w:szCs w:val="32"/>
        </w:rPr>
        <w:t>（六）</w:t>
      </w:r>
      <w:r w:rsidR="00A441BB">
        <w:rPr>
          <w:rFonts w:ascii="仿宋_GB2312" w:hAnsi="宋体" w:hint="eastAsia"/>
          <w:szCs w:val="32"/>
        </w:rPr>
        <w:t xml:space="preserve"> </w:t>
      </w:r>
      <w:r w:rsidRPr="00500B9D">
        <w:rPr>
          <w:rFonts w:ascii="仿宋_GB2312" w:hAnsi="宋体" w:hint="eastAsia"/>
          <w:szCs w:val="32"/>
        </w:rPr>
        <w:t>被</w:t>
      </w:r>
      <w:r w:rsidR="00BA24CE">
        <w:rPr>
          <w:rFonts w:ascii="仿宋_GB2312" w:hAnsi="宋体" w:hint="eastAsia"/>
          <w:szCs w:val="32"/>
        </w:rPr>
        <w:t>县级以上</w:t>
      </w:r>
      <w:r w:rsidRPr="00500B9D">
        <w:rPr>
          <w:rFonts w:ascii="仿宋_GB2312" w:hAnsi="宋体" w:hint="eastAsia"/>
          <w:szCs w:val="32"/>
        </w:rPr>
        <w:t>环境保护主管部门挂牌督办，逾期未完成整改的；</w:t>
      </w:r>
    </w:p>
    <w:p w:rsidR="00E609B7" w:rsidRPr="00500B9D" w:rsidRDefault="00E609B7" w:rsidP="00E609B7">
      <w:pPr>
        <w:spacing w:line="560" w:lineRule="exact"/>
        <w:ind w:firstLineChars="200" w:firstLine="636"/>
        <w:rPr>
          <w:rFonts w:ascii="仿宋_GB2312" w:hAnsi="宋体"/>
          <w:szCs w:val="32"/>
        </w:rPr>
      </w:pPr>
      <w:r w:rsidRPr="00500B9D">
        <w:rPr>
          <w:rFonts w:ascii="仿宋_GB2312" w:hAnsi="宋体" w:hint="eastAsia"/>
          <w:szCs w:val="32"/>
        </w:rPr>
        <w:t>（七）以暴力、威胁等方式拒绝、阻挠环境保护执法人员依法实施现场监督检查，或者拒不配合环境违法行为查处的；</w:t>
      </w:r>
    </w:p>
    <w:p w:rsidR="00E609B7" w:rsidRPr="00AF7AE4" w:rsidRDefault="00E609B7" w:rsidP="00E609B7">
      <w:pPr>
        <w:spacing w:line="560" w:lineRule="exact"/>
        <w:ind w:firstLineChars="200" w:firstLine="636"/>
        <w:rPr>
          <w:rFonts w:ascii="仿宋_GB2312" w:hAnsi="宋体"/>
          <w:color w:val="000000"/>
          <w:szCs w:val="32"/>
        </w:rPr>
      </w:pPr>
      <w:r w:rsidRPr="00500B9D">
        <w:rPr>
          <w:rFonts w:ascii="仿宋_GB2312" w:hAnsi="宋体" w:hint="eastAsia"/>
          <w:szCs w:val="32"/>
        </w:rPr>
        <w:t>（八）未履行环境行政处罚或行政决定，且未在法定期限</w:t>
      </w:r>
      <w:r w:rsidRPr="00500B9D">
        <w:rPr>
          <w:rFonts w:ascii="仿宋_GB2312" w:hAnsi="宋体" w:hint="eastAsia"/>
          <w:szCs w:val="32"/>
        </w:rPr>
        <w:lastRenderedPageBreak/>
        <w:t>内申请行政复议或起诉的</w:t>
      </w:r>
      <w:r w:rsidRPr="00644DD5">
        <w:rPr>
          <w:rFonts w:ascii="宋体" w:hAnsi="宋体" w:hint="eastAsia"/>
          <w:kern w:val="0"/>
          <w:szCs w:val="21"/>
        </w:rPr>
        <w:t>，</w:t>
      </w:r>
      <w:r w:rsidRPr="00AF7AE4">
        <w:rPr>
          <w:rFonts w:ascii="宋体" w:hAnsi="宋体" w:hint="eastAsia"/>
          <w:color w:val="000000"/>
          <w:kern w:val="0"/>
          <w:szCs w:val="21"/>
        </w:rPr>
        <w:t>或申请行政复议起诉被驳回的</w:t>
      </w:r>
      <w:r w:rsidRPr="00AF7AE4">
        <w:rPr>
          <w:rFonts w:ascii="仿宋_GB2312" w:hAnsi="宋体" w:hint="eastAsia"/>
          <w:color w:val="000000"/>
          <w:szCs w:val="32"/>
        </w:rPr>
        <w:t>；</w:t>
      </w:r>
    </w:p>
    <w:p w:rsidR="00E609B7" w:rsidRDefault="00E609B7" w:rsidP="00E609B7">
      <w:pPr>
        <w:spacing w:line="560" w:lineRule="exact"/>
        <w:ind w:firstLineChars="200" w:firstLine="636"/>
        <w:rPr>
          <w:rFonts w:ascii="仿宋_GB2312" w:hAnsi="宋体"/>
          <w:szCs w:val="32"/>
        </w:rPr>
      </w:pPr>
      <w:r w:rsidRPr="00500B9D">
        <w:rPr>
          <w:rFonts w:ascii="仿宋_GB2312" w:hAnsi="宋体" w:hint="eastAsia"/>
          <w:szCs w:val="32"/>
        </w:rPr>
        <w:t>（九）一年内因故意造成的同一环境违法行为受到两次以上行政处罚的；</w:t>
      </w:r>
    </w:p>
    <w:p w:rsidR="0013305B" w:rsidRPr="00500B9D" w:rsidRDefault="0013305B" w:rsidP="0013305B">
      <w:pPr>
        <w:spacing w:line="560" w:lineRule="exact"/>
        <w:ind w:firstLineChars="200" w:firstLine="636"/>
        <w:rPr>
          <w:rFonts w:ascii="仿宋_GB2312" w:hAnsi="宋体"/>
          <w:szCs w:val="32"/>
        </w:rPr>
      </w:pPr>
      <w:r w:rsidRPr="00500B9D">
        <w:rPr>
          <w:rFonts w:ascii="仿宋_GB2312" w:hAnsi="宋体" w:hint="eastAsia"/>
          <w:szCs w:val="32"/>
        </w:rPr>
        <w:t>（十）重污染天气</w:t>
      </w:r>
      <w:r w:rsidRPr="00AF7AE4">
        <w:rPr>
          <w:rFonts w:ascii="仿宋_GB2312" w:hAnsi="宋体" w:hint="eastAsia"/>
          <w:color w:val="000000"/>
          <w:szCs w:val="32"/>
        </w:rPr>
        <w:t>或特殊时期</w:t>
      </w:r>
      <w:r w:rsidRPr="00500B9D">
        <w:rPr>
          <w:rFonts w:ascii="仿宋_GB2312" w:hAnsi="宋体" w:hint="eastAsia"/>
          <w:szCs w:val="32"/>
        </w:rPr>
        <w:t>拒不执行当地人民政府责令停产、限产决定的；</w:t>
      </w:r>
    </w:p>
    <w:p w:rsidR="0013305B" w:rsidRPr="00A441BB" w:rsidRDefault="0013305B" w:rsidP="0013305B">
      <w:pPr>
        <w:spacing w:line="560" w:lineRule="exact"/>
        <w:ind w:firstLineChars="200" w:firstLine="636"/>
        <w:rPr>
          <w:rFonts w:ascii="仿宋_GB2312" w:hAnsi="宋体"/>
          <w:color w:val="FF0000"/>
          <w:szCs w:val="32"/>
        </w:rPr>
      </w:pPr>
      <w:r>
        <w:rPr>
          <w:rFonts w:ascii="仿宋_GB2312" w:hAnsi="宋体" w:hint="eastAsia"/>
          <w:szCs w:val="32"/>
        </w:rPr>
        <w:t>（十</w:t>
      </w:r>
      <w:r w:rsidRPr="00500B9D">
        <w:rPr>
          <w:rFonts w:ascii="仿宋_GB2312" w:hAnsi="宋体" w:hint="eastAsia"/>
          <w:szCs w:val="32"/>
        </w:rPr>
        <w:t>一</w:t>
      </w:r>
      <w:r>
        <w:rPr>
          <w:rFonts w:ascii="仿宋_GB2312" w:hAnsi="宋体" w:hint="eastAsia"/>
          <w:szCs w:val="32"/>
        </w:rPr>
        <w:t>）</w:t>
      </w:r>
      <w:r w:rsidR="00695C58" w:rsidRPr="00500B9D">
        <w:rPr>
          <w:rFonts w:ascii="仿宋_GB2312" w:hAnsi="宋体" w:hint="eastAsia"/>
          <w:szCs w:val="32"/>
        </w:rPr>
        <w:t>被</w:t>
      </w:r>
      <w:r w:rsidR="00695C58">
        <w:rPr>
          <w:rFonts w:ascii="仿宋_GB2312" w:hAnsi="宋体" w:hint="eastAsia"/>
          <w:szCs w:val="32"/>
        </w:rPr>
        <w:t>国家</w:t>
      </w:r>
      <w:r w:rsidR="00695C58" w:rsidRPr="00500B9D">
        <w:rPr>
          <w:rFonts w:ascii="仿宋_GB2312" w:hAnsi="宋体" w:hint="eastAsia"/>
          <w:szCs w:val="32"/>
        </w:rPr>
        <w:t>、省、市级主要媒体批评监督，逾期未整改或整改不到位的；</w:t>
      </w:r>
    </w:p>
    <w:p w:rsidR="00E609B7" w:rsidRPr="00500B9D" w:rsidRDefault="00E609B7" w:rsidP="00E609B7">
      <w:pPr>
        <w:spacing w:line="560" w:lineRule="exact"/>
        <w:ind w:firstLineChars="200" w:firstLine="636"/>
        <w:rPr>
          <w:rFonts w:ascii="仿宋_GB2312" w:hAnsi="宋体"/>
          <w:szCs w:val="32"/>
        </w:rPr>
      </w:pPr>
      <w:r w:rsidRPr="00500B9D">
        <w:rPr>
          <w:rFonts w:ascii="仿宋_GB2312" w:hAnsi="宋体" w:hint="eastAsia"/>
          <w:szCs w:val="32"/>
        </w:rPr>
        <w:t>（十</w:t>
      </w:r>
      <w:r w:rsidR="0013305B" w:rsidRPr="00500B9D">
        <w:rPr>
          <w:rFonts w:ascii="仿宋_GB2312" w:hAnsi="宋体" w:hint="eastAsia"/>
          <w:szCs w:val="32"/>
        </w:rPr>
        <w:t>二</w:t>
      </w:r>
      <w:r w:rsidRPr="00500B9D">
        <w:rPr>
          <w:rFonts w:ascii="仿宋_GB2312" w:hAnsi="宋体" w:hint="eastAsia"/>
          <w:szCs w:val="32"/>
        </w:rPr>
        <w:t>）</w:t>
      </w:r>
      <w:r w:rsidR="00695C58" w:rsidRPr="00500B9D">
        <w:rPr>
          <w:rFonts w:ascii="仿宋_GB2312" w:hAnsi="宋体" w:hint="eastAsia"/>
          <w:szCs w:val="32"/>
        </w:rPr>
        <w:t>在</w:t>
      </w:r>
      <w:r w:rsidR="00695C58">
        <w:rPr>
          <w:rFonts w:ascii="仿宋_GB2312" w:hAnsi="宋体" w:hint="eastAsia"/>
          <w:szCs w:val="32"/>
        </w:rPr>
        <w:t>企业环境信用评价中被评定为“环境不良企业的”</w:t>
      </w:r>
      <w:r w:rsidR="00695C58" w:rsidRPr="00500B9D">
        <w:rPr>
          <w:rFonts w:ascii="仿宋_GB2312" w:hAnsi="宋体" w:hint="eastAsia"/>
          <w:szCs w:val="32"/>
        </w:rPr>
        <w:t>；</w:t>
      </w:r>
    </w:p>
    <w:p w:rsidR="00E609B7" w:rsidRPr="00695C58" w:rsidRDefault="00E609B7" w:rsidP="00695C58">
      <w:pPr>
        <w:spacing w:line="560" w:lineRule="exact"/>
        <w:ind w:firstLineChars="200" w:firstLine="636"/>
        <w:rPr>
          <w:rFonts w:ascii="仿宋_GB2312" w:hAnsi="宋体"/>
          <w:szCs w:val="32"/>
        </w:rPr>
      </w:pPr>
      <w:r w:rsidRPr="00500B9D">
        <w:rPr>
          <w:rFonts w:ascii="仿宋_GB2312" w:hAnsi="宋体" w:hint="eastAsia"/>
          <w:szCs w:val="32"/>
        </w:rPr>
        <w:t>（十</w:t>
      </w:r>
      <w:r w:rsidR="0013305B" w:rsidRPr="00500B9D">
        <w:rPr>
          <w:rFonts w:ascii="仿宋_GB2312" w:hint="eastAsia"/>
          <w:szCs w:val="32"/>
        </w:rPr>
        <w:t>三</w:t>
      </w:r>
      <w:r w:rsidRPr="00500B9D">
        <w:rPr>
          <w:rFonts w:ascii="仿宋_GB2312" w:hAnsi="宋体" w:hint="eastAsia"/>
          <w:szCs w:val="32"/>
        </w:rPr>
        <w:t>）</w:t>
      </w:r>
      <w:r w:rsidR="00695C58" w:rsidRPr="00500B9D">
        <w:rPr>
          <w:rFonts w:ascii="仿宋_GB2312" w:hint="eastAsia"/>
          <w:szCs w:val="32"/>
        </w:rPr>
        <w:t>其他严重违反环境保护法律法规规定行为，市级</w:t>
      </w:r>
      <w:r w:rsidR="00695C58">
        <w:rPr>
          <w:rFonts w:ascii="仿宋_GB2312" w:hint="eastAsia"/>
          <w:szCs w:val="32"/>
        </w:rPr>
        <w:t>及以上</w:t>
      </w:r>
      <w:r w:rsidR="00695C58" w:rsidRPr="00500B9D">
        <w:rPr>
          <w:rFonts w:ascii="仿宋_GB2312" w:hint="eastAsia"/>
          <w:szCs w:val="32"/>
        </w:rPr>
        <w:t>环境保护主管部门认为应当纳入“黑名单”的。</w:t>
      </w:r>
    </w:p>
    <w:p w:rsidR="00E609B7" w:rsidRPr="00103BEA" w:rsidRDefault="00E609B7" w:rsidP="00E609B7">
      <w:pPr>
        <w:spacing w:line="560" w:lineRule="exact"/>
        <w:ind w:firstLine="615"/>
        <w:rPr>
          <w:szCs w:val="32"/>
        </w:rPr>
      </w:pPr>
      <w:r>
        <w:rPr>
          <w:rFonts w:ascii="仿宋_GB2312" w:hint="eastAsia"/>
          <w:szCs w:val="32"/>
        </w:rPr>
        <w:t xml:space="preserve">  </w:t>
      </w:r>
      <w:r w:rsidRPr="00AD2312">
        <w:rPr>
          <w:rFonts w:ascii="黑体" w:eastAsia="黑体" w:cs="Arial" w:hint="eastAsia"/>
          <w:szCs w:val="32"/>
        </w:rPr>
        <w:t>第</w:t>
      </w:r>
      <w:r w:rsidRPr="00B22963">
        <w:rPr>
          <w:rFonts w:ascii="黑体" w:eastAsia="黑体" w:cs="Arial" w:hint="eastAsia"/>
          <w:szCs w:val="32"/>
        </w:rPr>
        <w:t>六</w:t>
      </w:r>
      <w:r w:rsidRPr="00AD2312">
        <w:rPr>
          <w:rFonts w:ascii="黑体" w:eastAsia="黑体" w:cs="Arial" w:hint="eastAsia"/>
          <w:szCs w:val="32"/>
        </w:rPr>
        <w:t>条</w:t>
      </w:r>
      <w:r>
        <w:rPr>
          <w:rFonts w:ascii="黑体" w:eastAsia="黑体" w:cs="Arial" w:hint="eastAsia"/>
          <w:szCs w:val="32"/>
        </w:rPr>
        <w:t xml:space="preserve">  </w:t>
      </w:r>
      <w:r>
        <w:rPr>
          <w:rFonts w:hint="eastAsia"/>
          <w:szCs w:val="32"/>
        </w:rPr>
        <w:t>市</w:t>
      </w:r>
      <w:r w:rsidRPr="00B22963">
        <w:rPr>
          <w:rFonts w:hint="eastAsia"/>
          <w:szCs w:val="32"/>
        </w:rPr>
        <w:t>级</w:t>
      </w:r>
      <w:r w:rsidRPr="00FE32BF">
        <w:rPr>
          <w:szCs w:val="32"/>
        </w:rPr>
        <w:t>环境保护主管部门负责指导全</w:t>
      </w:r>
      <w:r w:rsidRPr="00B22963">
        <w:rPr>
          <w:rFonts w:hint="eastAsia"/>
          <w:szCs w:val="32"/>
        </w:rPr>
        <w:t>市</w:t>
      </w:r>
      <w:r w:rsidRPr="00FE32BF">
        <w:rPr>
          <w:szCs w:val="32"/>
        </w:rPr>
        <w:t>环境违法</w:t>
      </w:r>
      <w:r w:rsidRPr="00FE32BF">
        <w:rPr>
          <w:szCs w:val="32"/>
        </w:rPr>
        <w:t>“</w:t>
      </w:r>
      <w:r w:rsidRPr="00FE32BF">
        <w:rPr>
          <w:szCs w:val="32"/>
        </w:rPr>
        <w:t>黑名单</w:t>
      </w:r>
      <w:r w:rsidRPr="00FE32BF">
        <w:rPr>
          <w:szCs w:val="32"/>
        </w:rPr>
        <w:t>”</w:t>
      </w:r>
      <w:r w:rsidRPr="00FE32BF">
        <w:rPr>
          <w:szCs w:val="32"/>
        </w:rPr>
        <w:t>制度建设及工作开展，具体承担</w:t>
      </w:r>
      <w:r>
        <w:rPr>
          <w:rFonts w:hint="eastAsia"/>
          <w:szCs w:val="32"/>
        </w:rPr>
        <w:t>市</w:t>
      </w:r>
      <w:r w:rsidRPr="00B22963">
        <w:rPr>
          <w:rFonts w:hint="eastAsia"/>
          <w:szCs w:val="32"/>
        </w:rPr>
        <w:t>级</w:t>
      </w:r>
      <w:r w:rsidRPr="00FE32BF">
        <w:rPr>
          <w:szCs w:val="32"/>
        </w:rPr>
        <w:t>环境违法</w:t>
      </w:r>
      <w:r w:rsidRPr="00FE32BF">
        <w:rPr>
          <w:szCs w:val="32"/>
        </w:rPr>
        <w:t>“</w:t>
      </w:r>
      <w:r w:rsidRPr="00FE32BF">
        <w:rPr>
          <w:szCs w:val="32"/>
        </w:rPr>
        <w:t>黑名单</w:t>
      </w:r>
      <w:r w:rsidRPr="00FE32BF">
        <w:rPr>
          <w:szCs w:val="32"/>
        </w:rPr>
        <w:t>”</w:t>
      </w:r>
      <w:r w:rsidRPr="00FE32BF">
        <w:rPr>
          <w:szCs w:val="32"/>
        </w:rPr>
        <w:t>制度的制定、</w:t>
      </w:r>
      <w:r w:rsidRPr="00B22963">
        <w:rPr>
          <w:rFonts w:hint="eastAsia"/>
          <w:szCs w:val="32"/>
        </w:rPr>
        <w:t>市</w:t>
      </w:r>
      <w:r w:rsidRPr="00FE32BF">
        <w:rPr>
          <w:szCs w:val="32"/>
        </w:rPr>
        <w:t>级</w:t>
      </w:r>
      <w:r w:rsidRPr="00FE32BF">
        <w:rPr>
          <w:szCs w:val="32"/>
        </w:rPr>
        <w:t>“</w:t>
      </w:r>
      <w:r w:rsidRPr="00FE32BF">
        <w:rPr>
          <w:szCs w:val="32"/>
        </w:rPr>
        <w:t>黑名单</w:t>
      </w:r>
      <w:r w:rsidRPr="00FE32BF">
        <w:rPr>
          <w:szCs w:val="32"/>
        </w:rPr>
        <w:t>”</w:t>
      </w:r>
      <w:r w:rsidRPr="00FE32BF">
        <w:rPr>
          <w:szCs w:val="32"/>
        </w:rPr>
        <w:t>的复核、认定管理、信息汇总、对外发布等工作；</w:t>
      </w:r>
      <w:r w:rsidRPr="00103BEA">
        <w:rPr>
          <w:rFonts w:ascii="仿宋_GB2312" w:hint="eastAsia"/>
          <w:color w:val="000000"/>
          <w:szCs w:val="32"/>
        </w:rPr>
        <w:t>各县环保局</w:t>
      </w:r>
      <w:r w:rsidR="005B49CC">
        <w:rPr>
          <w:rFonts w:ascii="仿宋_GB2312" w:hint="eastAsia"/>
          <w:color w:val="000000"/>
          <w:szCs w:val="32"/>
        </w:rPr>
        <w:t>，</w:t>
      </w:r>
      <w:r w:rsidR="008C08DC">
        <w:rPr>
          <w:rFonts w:ascii="仿宋_GB2312" w:hint="eastAsia"/>
          <w:color w:val="000000"/>
          <w:szCs w:val="32"/>
        </w:rPr>
        <w:t>各环保分</w:t>
      </w:r>
      <w:r w:rsidR="00B60349">
        <w:rPr>
          <w:rFonts w:ascii="仿宋_GB2312" w:hint="eastAsia"/>
          <w:color w:val="000000"/>
          <w:szCs w:val="32"/>
        </w:rPr>
        <w:t>局</w:t>
      </w:r>
      <w:r w:rsidRPr="00103BEA">
        <w:rPr>
          <w:rFonts w:ascii="仿宋_GB2312" w:hint="eastAsia"/>
          <w:color w:val="000000"/>
          <w:szCs w:val="32"/>
        </w:rPr>
        <w:t>（以下统称县级环</w:t>
      </w:r>
      <w:r w:rsidRPr="00103BEA">
        <w:rPr>
          <w:rFonts w:ascii="仿宋_GB2312" w:cs="Arial" w:hint="eastAsia"/>
          <w:color w:val="000000"/>
          <w:szCs w:val="32"/>
        </w:rPr>
        <w:t>保部门）</w:t>
      </w:r>
      <w:r w:rsidRPr="00FE32BF">
        <w:rPr>
          <w:szCs w:val="32"/>
        </w:rPr>
        <w:t>负责本行政区域内</w:t>
      </w:r>
      <w:r w:rsidRPr="00FE32BF">
        <w:rPr>
          <w:szCs w:val="32"/>
        </w:rPr>
        <w:t>“</w:t>
      </w:r>
      <w:r w:rsidRPr="00FE32BF">
        <w:rPr>
          <w:szCs w:val="32"/>
        </w:rPr>
        <w:t>黑名单</w:t>
      </w:r>
      <w:r w:rsidRPr="00FE32BF">
        <w:rPr>
          <w:szCs w:val="32"/>
        </w:rPr>
        <w:t>”</w:t>
      </w:r>
      <w:r w:rsidRPr="00FE32BF">
        <w:rPr>
          <w:szCs w:val="32"/>
        </w:rPr>
        <w:t>信息的采集、上报、日常监督管理等工作；</w:t>
      </w:r>
      <w:r w:rsidRPr="00103BEA">
        <w:rPr>
          <w:rFonts w:ascii="仿宋_GB2312" w:hint="eastAsia"/>
          <w:color w:val="000000"/>
          <w:szCs w:val="32"/>
        </w:rPr>
        <w:t>也可以制</w:t>
      </w:r>
      <w:r w:rsidRPr="00C45A56">
        <w:rPr>
          <w:rFonts w:ascii="仿宋_GB2312" w:hint="eastAsia"/>
          <w:color w:val="000000"/>
          <w:szCs w:val="32"/>
        </w:rPr>
        <w:t>定</w:t>
      </w:r>
      <w:r w:rsidRPr="00103BEA">
        <w:rPr>
          <w:rFonts w:ascii="仿宋_GB2312" w:hint="eastAsia"/>
          <w:color w:val="000000"/>
          <w:szCs w:val="32"/>
        </w:rPr>
        <w:t>发布县（市、区）环境违法“黑名单”管理办法。</w:t>
      </w:r>
      <w:r w:rsidR="008C08DC">
        <w:rPr>
          <w:rFonts w:ascii="仿宋_GB2312" w:cs="Arial" w:hint="eastAsia"/>
          <w:szCs w:val="32"/>
        </w:rPr>
        <w:t xml:space="preserve"> </w:t>
      </w:r>
    </w:p>
    <w:p w:rsidR="00E609B7" w:rsidRPr="00E34DAE" w:rsidRDefault="00E609B7" w:rsidP="00E609B7">
      <w:pPr>
        <w:pStyle w:val="a6"/>
        <w:shd w:val="clear" w:color="auto" w:fill="FFFFFF"/>
        <w:spacing w:before="0" w:beforeAutospacing="0" w:after="0" w:afterAutospacing="0" w:line="560" w:lineRule="exact"/>
        <w:ind w:firstLine="348"/>
        <w:rPr>
          <w:rFonts w:ascii="仿宋_GB2312" w:eastAsia="仿宋_GB2312"/>
          <w:sz w:val="32"/>
          <w:szCs w:val="32"/>
        </w:rPr>
      </w:pPr>
      <w:r w:rsidRPr="00AD2312">
        <w:rPr>
          <w:rFonts w:ascii="黑体" w:eastAsia="黑体" w:cs="Arial" w:hint="eastAsia"/>
          <w:sz w:val="32"/>
          <w:szCs w:val="32"/>
        </w:rPr>
        <w:t xml:space="preserve">  第</w:t>
      </w:r>
      <w:r w:rsidRPr="00A2451F">
        <w:rPr>
          <w:rFonts w:ascii="黑体" w:eastAsia="黑体" w:cs="Arial" w:hint="eastAsia"/>
          <w:sz w:val="32"/>
          <w:szCs w:val="32"/>
        </w:rPr>
        <w:t>七</w:t>
      </w:r>
      <w:r w:rsidRPr="00AD2312">
        <w:rPr>
          <w:rFonts w:ascii="黑体" w:eastAsia="黑体" w:cs="Arial" w:hint="eastAsia"/>
          <w:sz w:val="32"/>
          <w:szCs w:val="32"/>
        </w:rPr>
        <w:t>条</w:t>
      </w:r>
      <w:r w:rsidRPr="00500B9D">
        <w:rPr>
          <w:rFonts w:ascii="仿宋_GB2312" w:eastAsia="仿宋_GB2312" w:cs="Arial" w:hint="eastAsia"/>
          <w:sz w:val="32"/>
          <w:szCs w:val="32"/>
        </w:rPr>
        <w:t xml:space="preserve"> </w:t>
      </w:r>
      <w:r w:rsidRPr="0034796A">
        <w:rPr>
          <w:rFonts w:ascii="仿宋_GB2312" w:eastAsia="仿宋_GB2312" w:cs="Arial" w:hint="eastAsia"/>
          <w:color w:val="FF0000"/>
          <w:sz w:val="32"/>
          <w:szCs w:val="32"/>
        </w:rPr>
        <w:t xml:space="preserve"> </w:t>
      </w:r>
      <w:r w:rsidRPr="00103BEA">
        <w:rPr>
          <w:rFonts w:ascii="仿宋_GB2312" w:eastAsia="仿宋_GB2312" w:cs="Arial" w:hint="eastAsia"/>
          <w:color w:val="000000"/>
          <w:sz w:val="32"/>
          <w:szCs w:val="32"/>
        </w:rPr>
        <w:t>市</w:t>
      </w:r>
      <w:r w:rsidR="008C08DC">
        <w:rPr>
          <w:rFonts w:hint="eastAsia"/>
          <w:color w:val="000000"/>
          <w:sz w:val="32"/>
          <w:szCs w:val="32"/>
        </w:rPr>
        <w:t>级</w:t>
      </w:r>
      <w:r w:rsidRPr="00500B9D">
        <w:rPr>
          <w:rFonts w:ascii="仿宋_GB2312" w:eastAsia="仿宋_GB2312" w:hint="eastAsia"/>
          <w:sz w:val="32"/>
          <w:szCs w:val="32"/>
        </w:rPr>
        <w:t>环境违法“黑名单”管理期限，为自公布之日起</w:t>
      </w:r>
      <w:r w:rsidR="00A441BB" w:rsidRPr="00E34DAE">
        <w:rPr>
          <w:rFonts w:ascii="仿宋_GB2312" w:eastAsia="仿宋_GB2312" w:hint="eastAsia"/>
          <w:sz w:val="32"/>
          <w:szCs w:val="32"/>
        </w:rPr>
        <w:t>3</w:t>
      </w:r>
      <w:r w:rsidRPr="00E34DAE">
        <w:rPr>
          <w:rFonts w:ascii="仿宋_GB2312" w:eastAsia="仿宋_GB2312" w:hint="eastAsia"/>
          <w:sz w:val="32"/>
          <w:szCs w:val="32"/>
        </w:rPr>
        <w:t>年；管理期限尚未届满，连续进入“黑名单”管理的，从第二次纳入“黑名单”管理并公布之日起，管理期限为</w:t>
      </w:r>
      <w:r w:rsidR="00A441BB" w:rsidRPr="00E34DAE">
        <w:rPr>
          <w:rFonts w:ascii="仿宋_GB2312" w:eastAsia="仿宋_GB2312" w:hint="eastAsia"/>
          <w:sz w:val="32"/>
          <w:szCs w:val="32"/>
        </w:rPr>
        <w:t>5</w:t>
      </w:r>
      <w:r w:rsidRPr="00E34DAE">
        <w:rPr>
          <w:rFonts w:ascii="仿宋_GB2312" w:eastAsia="仿宋_GB2312" w:hint="eastAsia"/>
          <w:sz w:val="32"/>
          <w:szCs w:val="32"/>
        </w:rPr>
        <w:t>年；</w:t>
      </w:r>
      <w:r w:rsidRPr="00E34DAE">
        <w:rPr>
          <w:rFonts w:ascii="仿宋_GB2312" w:eastAsia="仿宋_GB2312" w:hint="eastAsia"/>
          <w:sz w:val="32"/>
          <w:szCs w:val="32"/>
        </w:rPr>
        <w:lastRenderedPageBreak/>
        <w:t>管理期限届满后</w:t>
      </w:r>
      <w:r w:rsidR="00BF5120" w:rsidRPr="00E34DAE">
        <w:rPr>
          <w:rFonts w:ascii="仿宋_GB2312" w:eastAsia="仿宋_GB2312" w:hint="eastAsia"/>
          <w:sz w:val="32"/>
          <w:szCs w:val="32"/>
        </w:rPr>
        <w:t>1</w:t>
      </w:r>
      <w:r w:rsidRPr="00E34DAE">
        <w:rPr>
          <w:rFonts w:ascii="仿宋_GB2312" w:eastAsia="仿宋_GB2312" w:hint="eastAsia"/>
          <w:sz w:val="32"/>
          <w:szCs w:val="32"/>
        </w:rPr>
        <w:t>年内，企业事业单位和其他生产经营者再次纳入“黑名单”管理的，管理期限为自公布之日起</w:t>
      </w:r>
      <w:r w:rsidR="007D6560" w:rsidRPr="00E34DAE">
        <w:rPr>
          <w:rFonts w:ascii="仿宋_GB2312" w:eastAsia="仿宋_GB2312" w:hint="eastAsia"/>
          <w:sz w:val="32"/>
          <w:szCs w:val="32"/>
        </w:rPr>
        <w:t>5</w:t>
      </w:r>
      <w:r w:rsidRPr="00E34DAE">
        <w:rPr>
          <w:rFonts w:ascii="仿宋_GB2312" w:eastAsia="仿宋_GB2312" w:hint="eastAsia"/>
          <w:sz w:val="32"/>
          <w:szCs w:val="32"/>
        </w:rPr>
        <w:t>年。</w:t>
      </w:r>
    </w:p>
    <w:p w:rsidR="00E609B7" w:rsidRPr="00500B9D" w:rsidRDefault="00E609B7" w:rsidP="00E609B7">
      <w:pPr>
        <w:pStyle w:val="a6"/>
        <w:shd w:val="clear" w:color="auto" w:fill="FFFFFF"/>
        <w:spacing w:before="0" w:beforeAutospacing="0" w:after="0" w:afterAutospacing="0" w:line="560" w:lineRule="exact"/>
        <w:ind w:firstLine="348"/>
        <w:rPr>
          <w:rFonts w:ascii="仿宋_GB2312" w:eastAsia="仿宋_GB2312"/>
          <w:sz w:val="32"/>
          <w:szCs w:val="32"/>
        </w:rPr>
      </w:pPr>
      <w:r w:rsidRPr="00500B9D">
        <w:rPr>
          <w:rFonts w:ascii="仿宋_GB2312" w:eastAsia="仿宋_GB2312" w:cs="Arial" w:hint="eastAsia"/>
          <w:sz w:val="32"/>
          <w:szCs w:val="32"/>
        </w:rPr>
        <w:t xml:space="preserve"> </w:t>
      </w:r>
      <w:r w:rsidRPr="00AD2312">
        <w:rPr>
          <w:rFonts w:ascii="黑体" w:eastAsia="黑体" w:cs="Arial" w:hint="eastAsia"/>
          <w:sz w:val="32"/>
          <w:szCs w:val="32"/>
        </w:rPr>
        <w:t xml:space="preserve"> 第</w:t>
      </w:r>
      <w:r w:rsidRPr="00A2451F">
        <w:rPr>
          <w:rFonts w:ascii="黑体" w:eastAsia="黑体" w:cs="Arial" w:hint="eastAsia"/>
          <w:sz w:val="32"/>
          <w:szCs w:val="32"/>
        </w:rPr>
        <w:t>八</w:t>
      </w:r>
      <w:r w:rsidRPr="00AD2312">
        <w:rPr>
          <w:rFonts w:ascii="黑体" w:eastAsia="黑体" w:cs="Arial" w:hint="eastAsia"/>
          <w:sz w:val="32"/>
          <w:szCs w:val="32"/>
        </w:rPr>
        <w:t xml:space="preserve">条 </w:t>
      </w:r>
      <w:r w:rsidRPr="00500B9D">
        <w:rPr>
          <w:rFonts w:ascii="仿宋_GB2312" w:eastAsia="仿宋_GB2312" w:cs="Arial" w:hint="eastAsia"/>
          <w:sz w:val="32"/>
          <w:szCs w:val="32"/>
        </w:rPr>
        <w:t xml:space="preserve"> 实施</w:t>
      </w:r>
      <w:r w:rsidRPr="00500B9D">
        <w:rPr>
          <w:rFonts w:ascii="仿宋_GB2312" w:eastAsia="仿宋_GB2312" w:hint="eastAsia"/>
          <w:sz w:val="32"/>
          <w:szCs w:val="32"/>
        </w:rPr>
        <w:t>环境违法“黑名单”管理的基本程序：</w:t>
      </w:r>
    </w:p>
    <w:p w:rsidR="00E609B7" w:rsidRPr="00500B9D" w:rsidRDefault="00E609B7" w:rsidP="00E609B7">
      <w:pPr>
        <w:spacing w:line="560" w:lineRule="exact"/>
        <w:rPr>
          <w:rFonts w:ascii="仿宋_GB2312" w:hAnsi="宋体"/>
          <w:szCs w:val="32"/>
        </w:rPr>
      </w:pPr>
      <w:r w:rsidRPr="00500B9D">
        <w:rPr>
          <w:rFonts w:ascii="仿宋_GB2312" w:hAnsi="宋体" w:hint="eastAsia"/>
          <w:szCs w:val="32"/>
        </w:rPr>
        <w:t xml:space="preserve">  （一）信息采集。</w:t>
      </w:r>
      <w:r w:rsidRPr="00AF7AE4">
        <w:rPr>
          <w:rFonts w:ascii="仿宋_GB2312" w:hint="eastAsia"/>
          <w:color w:val="000000"/>
          <w:szCs w:val="32"/>
        </w:rPr>
        <w:t>县级环</w:t>
      </w:r>
      <w:r w:rsidRPr="00AF7AE4">
        <w:rPr>
          <w:rFonts w:ascii="仿宋_GB2312" w:cs="Arial" w:hint="eastAsia"/>
          <w:color w:val="000000"/>
          <w:szCs w:val="32"/>
        </w:rPr>
        <w:t>保部门</w:t>
      </w:r>
      <w:r w:rsidRPr="00500B9D">
        <w:rPr>
          <w:rFonts w:ascii="仿宋_GB2312" w:hAnsi="宋体" w:hint="eastAsia"/>
          <w:szCs w:val="32"/>
        </w:rPr>
        <w:t>对所辖区域内符合纳入“黑名单”管理条件的生产经营单位进行</w:t>
      </w:r>
      <w:r w:rsidRPr="00FE32BF">
        <w:rPr>
          <w:szCs w:val="32"/>
        </w:rPr>
        <w:t>采集、</w:t>
      </w:r>
      <w:r w:rsidRPr="00500B9D">
        <w:rPr>
          <w:rFonts w:ascii="仿宋_GB2312" w:hAnsi="宋体" w:hint="eastAsia"/>
          <w:szCs w:val="32"/>
        </w:rPr>
        <w:t>核实、取证，记录基础信息和纳入理由。基</w:t>
      </w:r>
      <w:r w:rsidRPr="00A2451F">
        <w:rPr>
          <w:rFonts w:ascii="仿宋_GB2312" w:hAnsi="宋体" w:hint="eastAsia"/>
          <w:szCs w:val="32"/>
        </w:rPr>
        <w:t>础</w:t>
      </w:r>
      <w:r w:rsidRPr="00500B9D">
        <w:rPr>
          <w:rFonts w:ascii="仿宋_GB2312" w:hAnsi="宋体" w:hint="eastAsia"/>
          <w:szCs w:val="32"/>
        </w:rPr>
        <w:t>信息应包括纳入“黑名单”企业事业单位和其他生产经营者的名称、社会统一信用代码、法定代表人姓名、法定代表人身份证号（公布时隐去部分字段）、违法事实、惩治措施、公布起止期限、作出决定的机关、决定书的编号、认定机关、发布时间等信息（具体内容见附件1）。</w:t>
      </w:r>
    </w:p>
    <w:p w:rsidR="00E609B7" w:rsidRPr="00500B9D" w:rsidRDefault="00E609B7" w:rsidP="00E609B7">
      <w:pPr>
        <w:pStyle w:val="a6"/>
        <w:shd w:val="clear" w:color="auto" w:fill="FFFFFF"/>
        <w:spacing w:before="0" w:beforeAutospacing="0" w:after="0" w:afterAutospacing="0" w:line="560" w:lineRule="exact"/>
        <w:ind w:firstLine="348"/>
        <w:rPr>
          <w:rFonts w:ascii="仿宋_GB2312" w:eastAsia="仿宋_GB2312" w:cs="Times New Roman"/>
          <w:sz w:val="32"/>
          <w:szCs w:val="32"/>
        </w:rPr>
      </w:pPr>
      <w:r w:rsidRPr="00500B9D">
        <w:rPr>
          <w:rFonts w:ascii="仿宋_GB2312" w:eastAsia="仿宋_GB2312" w:hint="eastAsia"/>
          <w:sz w:val="32"/>
          <w:szCs w:val="32"/>
        </w:rPr>
        <w:t>（二）信息告知。</w:t>
      </w:r>
      <w:r w:rsidRPr="00AF7AE4">
        <w:rPr>
          <w:rFonts w:ascii="仿宋_GB2312" w:eastAsia="仿宋_GB2312" w:hint="eastAsia"/>
          <w:color w:val="000000"/>
          <w:sz w:val="32"/>
          <w:szCs w:val="32"/>
        </w:rPr>
        <w:t>县级环</w:t>
      </w:r>
      <w:r w:rsidRPr="00AF7AE4">
        <w:rPr>
          <w:rFonts w:ascii="仿宋_GB2312" w:eastAsia="仿宋_GB2312" w:cs="Arial" w:hint="eastAsia"/>
          <w:color w:val="000000"/>
          <w:sz w:val="32"/>
          <w:szCs w:val="32"/>
        </w:rPr>
        <w:t>保部门</w:t>
      </w:r>
      <w:r w:rsidRPr="00500B9D">
        <w:rPr>
          <w:rFonts w:ascii="仿宋_GB2312" w:eastAsia="仿宋_GB2312" w:hint="eastAsia"/>
          <w:sz w:val="32"/>
          <w:szCs w:val="32"/>
        </w:rPr>
        <w:t>信息采集完毕后，</w:t>
      </w:r>
      <w:r w:rsidRPr="00500B9D">
        <w:rPr>
          <w:rFonts w:ascii="仿宋_GB2312" w:eastAsia="仿宋_GB2312" w:cs="Times New Roman" w:hint="eastAsia"/>
          <w:sz w:val="32"/>
          <w:szCs w:val="32"/>
        </w:rPr>
        <w:t>对拟认定为“黑名单”的，</w:t>
      </w:r>
      <w:r>
        <w:rPr>
          <w:rFonts w:ascii="仿宋_GB2312" w:eastAsia="仿宋_GB2312" w:cs="Times New Roman" w:hint="eastAsia"/>
          <w:sz w:val="32"/>
          <w:szCs w:val="32"/>
        </w:rPr>
        <w:t>应</w:t>
      </w:r>
      <w:r w:rsidRPr="00CC478C">
        <w:rPr>
          <w:rFonts w:ascii="仿宋_GB2312" w:eastAsia="仿宋_GB2312" w:cs="Times New Roman" w:hint="eastAsia"/>
          <w:sz w:val="32"/>
          <w:szCs w:val="32"/>
        </w:rPr>
        <w:t>当</w:t>
      </w:r>
      <w:r w:rsidRPr="00500B9D">
        <w:rPr>
          <w:rFonts w:ascii="仿宋_GB2312" w:eastAsia="仿宋_GB2312" w:cs="Times New Roman" w:hint="eastAsia"/>
          <w:sz w:val="32"/>
          <w:szCs w:val="32"/>
        </w:rPr>
        <w:t>制作《</w:t>
      </w:r>
      <w:r w:rsidRPr="00500B9D">
        <w:rPr>
          <w:rFonts w:ascii="仿宋_GB2312" w:eastAsia="仿宋_GB2312" w:hint="eastAsia"/>
          <w:sz w:val="32"/>
          <w:szCs w:val="32"/>
        </w:rPr>
        <w:t>环境违法“黑名单”管理</w:t>
      </w:r>
      <w:r w:rsidR="008C08DC" w:rsidRPr="004E08EB">
        <w:rPr>
          <w:rFonts w:ascii="仿宋_GB2312" w:eastAsia="仿宋_GB2312" w:cs="Times New Roman" w:hint="eastAsia"/>
          <w:sz w:val="32"/>
          <w:szCs w:val="32"/>
        </w:rPr>
        <w:t>告</w:t>
      </w:r>
      <w:r w:rsidRPr="004E08EB">
        <w:rPr>
          <w:rFonts w:ascii="仿宋_GB2312" w:eastAsia="仿宋_GB2312" w:cs="Times New Roman" w:hint="eastAsia"/>
          <w:sz w:val="32"/>
          <w:szCs w:val="32"/>
        </w:rPr>
        <w:t>知书</w:t>
      </w:r>
      <w:r w:rsidRPr="00500B9D">
        <w:rPr>
          <w:rFonts w:ascii="仿宋_GB2312" w:eastAsia="仿宋_GB2312" w:cs="Times New Roman" w:hint="eastAsia"/>
          <w:sz w:val="32"/>
          <w:szCs w:val="32"/>
        </w:rPr>
        <w:t>》（附件3），书面告知拟纳入“黑名单”管理的事实、理由及依据。企业事业单位和其他生产经营者有异议的，应在收到告知书之日起7个工作日内，向</w:t>
      </w:r>
      <w:r w:rsidRPr="00AF7AE4">
        <w:rPr>
          <w:rFonts w:ascii="仿宋_GB2312" w:eastAsia="仿宋_GB2312" w:hint="eastAsia"/>
          <w:color w:val="000000"/>
          <w:sz w:val="32"/>
          <w:szCs w:val="32"/>
        </w:rPr>
        <w:t>县级环</w:t>
      </w:r>
      <w:r w:rsidRPr="00AF7AE4">
        <w:rPr>
          <w:rFonts w:ascii="仿宋_GB2312" w:eastAsia="仿宋_GB2312" w:cs="Arial" w:hint="eastAsia"/>
          <w:color w:val="000000"/>
          <w:sz w:val="32"/>
          <w:szCs w:val="32"/>
        </w:rPr>
        <w:t>保部门</w:t>
      </w:r>
      <w:r w:rsidRPr="00AF7AE4">
        <w:rPr>
          <w:rFonts w:ascii="仿宋_GB2312" w:eastAsia="仿宋_GB2312" w:cs="Times New Roman" w:hint="eastAsia"/>
          <w:color w:val="000000"/>
          <w:sz w:val="32"/>
          <w:szCs w:val="32"/>
        </w:rPr>
        <w:t>进行陈述和申辩，其提出的事实、理由或者证据成立的，</w:t>
      </w:r>
      <w:r w:rsidRPr="00AF7AE4">
        <w:rPr>
          <w:rFonts w:ascii="仿宋_GB2312" w:eastAsia="仿宋_GB2312" w:hint="eastAsia"/>
          <w:color w:val="000000"/>
          <w:sz w:val="32"/>
          <w:szCs w:val="32"/>
        </w:rPr>
        <w:t>县级环</w:t>
      </w:r>
      <w:r w:rsidRPr="00AF7AE4">
        <w:rPr>
          <w:rFonts w:ascii="仿宋_GB2312" w:eastAsia="仿宋_GB2312" w:cs="Arial" w:hint="eastAsia"/>
          <w:color w:val="000000"/>
          <w:sz w:val="32"/>
          <w:szCs w:val="32"/>
        </w:rPr>
        <w:t>保部门</w:t>
      </w:r>
      <w:r w:rsidRPr="00AF7AE4">
        <w:rPr>
          <w:rFonts w:ascii="仿宋_GB2312" w:eastAsia="仿宋_GB2312" w:cs="Times New Roman" w:hint="eastAsia"/>
          <w:color w:val="000000"/>
          <w:sz w:val="32"/>
          <w:szCs w:val="32"/>
        </w:rPr>
        <w:t>应当予以采纳；不成立的，</w:t>
      </w:r>
      <w:r w:rsidRPr="00AF7AE4">
        <w:rPr>
          <w:rFonts w:ascii="仿宋_GB2312" w:eastAsia="仿宋_GB2312" w:hint="eastAsia"/>
          <w:color w:val="000000"/>
          <w:sz w:val="32"/>
          <w:szCs w:val="32"/>
        </w:rPr>
        <w:t>县级环</w:t>
      </w:r>
      <w:r w:rsidRPr="00AF7AE4">
        <w:rPr>
          <w:rFonts w:ascii="仿宋_GB2312" w:eastAsia="仿宋_GB2312" w:cs="Arial" w:hint="eastAsia"/>
          <w:color w:val="000000"/>
          <w:sz w:val="32"/>
          <w:szCs w:val="32"/>
        </w:rPr>
        <w:t>保部门</w:t>
      </w:r>
      <w:r w:rsidRPr="00AF7AE4">
        <w:rPr>
          <w:rFonts w:ascii="仿宋_GB2312" w:eastAsia="仿宋_GB2312" w:cs="Times New Roman" w:hint="eastAsia"/>
          <w:color w:val="000000"/>
          <w:sz w:val="32"/>
          <w:szCs w:val="32"/>
        </w:rPr>
        <w:t>应自收</w:t>
      </w:r>
      <w:r w:rsidRPr="00500B9D">
        <w:rPr>
          <w:rFonts w:ascii="仿宋_GB2312" w:eastAsia="仿宋_GB2312" w:cs="Times New Roman" w:hint="eastAsia"/>
          <w:sz w:val="32"/>
          <w:szCs w:val="32"/>
        </w:rPr>
        <w:t>到当事人书面申辩之日起10个工作日内书面答复当事人</w:t>
      </w:r>
      <w:r w:rsidRPr="00CC478C">
        <w:rPr>
          <w:rFonts w:ascii="仿宋_GB2312" w:eastAsia="仿宋_GB2312" w:cs="Times New Roman" w:hint="eastAsia"/>
          <w:sz w:val="32"/>
          <w:szCs w:val="32"/>
        </w:rPr>
        <w:t>。</w:t>
      </w:r>
    </w:p>
    <w:p w:rsidR="00E609B7" w:rsidRPr="002867A3" w:rsidRDefault="00E609B7" w:rsidP="00E609B7">
      <w:pPr>
        <w:pStyle w:val="a6"/>
        <w:shd w:val="clear" w:color="auto" w:fill="FFFFFF"/>
        <w:spacing w:before="0" w:beforeAutospacing="0" w:after="0" w:afterAutospacing="0" w:line="560" w:lineRule="exact"/>
        <w:ind w:firstLine="348"/>
        <w:rPr>
          <w:rFonts w:ascii="仿宋_GB2312" w:eastAsia="仿宋_GB2312" w:cs="Times New Roman"/>
          <w:sz w:val="32"/>
          <w:szCs w:val="32"/>
        </w:rPr>
      </w:pPr>
      <w:r w:rsidRPr="00500B9D">
        <w:rPr>
          <w:rFonts w:ascii="仿宋_GB2312" w:eastAsia="仿宋_GB2312" w:cs="Times New Roman" w:hint="eastAsia"/>
          <w:sz w:val="32"/>
          <w:szCs w:val="32"/>
        </w:rPr>
        <w:t>（三）信息汇总</w:t>
      </w:r>
      <w:r w:rsidRPr="00CC478C">
        <w:rPr>
          <w:rFonts w:ascii="仿宋_GB2312" w:eastAsia="仿宋_GB2312" w:cs="Times New Roman" w:hint="eastAsia"/>
          <w:sz w:val="32"/>
          <w:szCs w:val="32"/>
        </w:rPr>
        <w:t>和认定</w:t>
      </w:r>
      <w:r w:rsidRPr="00500B9D">
        <w:rPr>
          <w:rFonts w:ascii="仿宋_GB2312" w:eastAsia="仿宋_GB2312" w:cs="Times New Roman" w:hint="eastAsia"/>
          <w:sz w:val="32"/>
          <w:szCs w:val="32"/>
        </w:rPr>
        <w:t>。</w:t>
      </w:r>
      <w:r w:rsidRPr="000D661D">
        <w:rPr>
          <w:rFonts w:ascii="仿宋_GB2312" w:eastAsia="仿宋_GB2312" w:hint="eastAsia"/>
          <w:sz w:val="32"/>
          <w:szCs w:val="32"/>
        </w:rPr>
        <w:t>县级环</w:t>
      </w:r>
      <w:r w:rsidRPr="000D661D">
        <w:rPr>
          <w:rFonts w:ascii="仿宋_GB2312" w:eastAsia="仿宋_GB2312" w:cs="Arial" w:hint="eastAsia"/>
          <w:sz w:val="32"/>
          <w:szCs w:val="32"/>
        </w:rPr>
        <w:t>保部门</w:t>
      </w:r>
      <w:r w:rsidRPr="00500B9D">
        <w:rPr>
          <w:rFonts w:ascii="仿宋_GB2312" w:eastAsia="仿宋_GB2312" w:hint="eastAsia"/>
          <w:sz w:val="32"/>
          <w:szCs w:val="32"/>
        </w:rPr>
        <w:t>将每季度汇总所辖区域</w:t>
      </w:r>
      <w:r w:rsidRPr="00CC478C">
        <w:rPr>
          <w:rFonts w:ascii="仿宋_GB2312" w:eastAsia="仿宋_GB2312" w:hint="eastAsia"/>
          <w:sz w:val="32"/>
          <w:szCs w:val="32"/>
        </w:rPr>
        <w:t>拟</w:t>
      </w:r>
      <w:r w:rsidRPr="00500B9D">
        <w:rPr>
          <w:rFonts w:ascii="仿宋_GB2312" w:eastAsia="仿宋_GB2312" w:hint="eastAsia"/>
          <w:sz w:val="32"/>
          <w:szCs w:val="32"/>
        </w:rPr>
        <w:t>认定的“黑名单”信息，于下季度首月9</w:t>
      </w:r>
      <w:r w:rsidRPr="00441A5C">
        <w:rPr>
          <w:rFonts w:ascii="仿宋_GB2312" w:eastAsia="仿宋_GB2312" w:hint="eastAsia"/>
          <w:sz w:val="32"/>
          <w:szCs w:val="32"/>
        </w:rPr>
        <w:t>日</w:t>
      </w:r>
      <w:r w:rsidRPr="00500B9D">
        <w:rPr>
          <w:rFonts w:ascii="仿宋_GB2312" w:eastAsia="仿宋_GB2312" w:hint="eastAsia"/>
          <w:sz w:val="32"/>
          <w:szCs w:val="32"/>
        </w:rPr>
        <w:t>前报送市环保局（信息报送样式见附件2），</w:t>
      </w:r>
      <w:r>
        <w:rPr>
          <w:rFonts w:ascii="仿宋_GB2312" w:eastAsia="仿宋_GB2312" w:hint="eastAsia"/>
          <w:sz w:val="32"/>
          <w:szCs w:val="32"/>
        </w:rPr>
        <w:t>市环保局对信息进行合法性审核，通过合法性审核的，认定为</w:t>
      </w:r>
      <w:r w:rsidRPr="00500B9D">
        <w:rPr>
          <w:rFonts w:ascii="仿宋_GB2312" w:eastAsia="仿宋_GB2312" w:hint="eastAsia"/>
          <w:sz w:val="32"/>
          <w:szCs w:val="32"/>
        </w:rPr>
        <w:t>“黑名单”</w:t>
      </w:r>
      <w:r w:rsidRPr="00441A5C">
        <w:rPr>
          <w:rFonts w:ascii="仿宋_GB2312" w:eastAsia="仿宋_GB2312" w:hint="eastAsia"/>
          <w:sz w:val="32"/>
          <w:szCs w:val="32"/>
        </w:rPr>
        <w:t>，</w:t>
      </w:r>
      <w:r w:rsidR="00D90577">
        <w:rPr>
          <w:rFonts w:ascii="仿宋_GB2312" w:eastAsia="仿宋_GB2312" w:hint="eastAsia"/>
          <w:sz w:val="32"/>
          <w:szCs w:val="32"/>
        </w:rPr>
        <w:t>由县级环保部门</w:t>
      </w:r>
      <w:r>
        <w:rPr>
          <w:rFonts w:ascii="仿宋_GB2312" w:eastAsia="仿宋_GB2312" w:hint="eastAsia"/>
          <w:sz w:val="32"/>
          <w:szCs w:val="32"/>
        </w:rPr>
        <w:lastRenderedPageBreak/>
        <w:t>及</w:t>
      </w:r>
      <w:r w:rsidRPr="002867A3">
        <w:rPr>
          <w:rFonts w:ascii="仿宋_GB2312" w:eastAsia="仿宋_GB2312" w:hint="eastAsia"/>
          <w:sz w:val="32"/>
          <w:szCs w:val="32"/>
        </w:rPr>
        <w:t>时</w:t>
      </w:r>
      <w:r w:rsidRPr="00500B9D">
        <w:rPr>
          <w:rFonts w:ascii="仿宋_GB2312" w:eastAsia="仿宋_GB2312" w:cs="Times New Roman" w:hint="eastAsia"/>
          <w:sz w:val="32"/>
          <w:szCs w:val="32"/>
        </w:rPr>
        <w:t>将《</w:t>
      </w:r>
      <w:r w:rsidRPr="00500B9D">
        <w:rPr>
          <w:rFonts w:ascii="仿宋_GB2312" w:eastAsia="仿宋_GB2312" w:hint="eastAsia"/>
          <w:sz w:val="32"/>
          <w:szCs w:val="32"/>
        </w:rPr>
        <w:t>环境违法“黑名单”管理决定书</w:t>
      </w:r>
      <w:r w:rsidRPr="00500B9D">
        <w:rPr>
          <w:rFonts w:ascii="仿宋_GB2312" w:eastAsia="仿宋_GB2312" w:cs="Times New Roman" w:hint="eastAsia"/>
          <w:sz w:val="32"/>
          <w:szCs w:val="32"/>
        </w:rPr>
        <w:t>》（附件4）送达企业事业单位和其他生产经营者</w:t>
      </w:r>
      <w:r w:rsidRPr="00FE32BF">
        <w:rPr>
          <w:rFonts w:ascii="Times New Roman" w:eastAsia="仿宋_GB2312" w:hAnsi="Times New Roman" w:cs="Times New Roman"/>
          <w:sz w:val="32"/>
          <w:szCs w:val="32"/>
        </w:rPr>
        <w:t>；</w:t>
      </w:r>
      <w:r>
        <w:rPr>
          <w:rFonts w:ascii="仿宋_GB2312" w:eastAsia="仿宋_GB2312" w:hint="eastAsia"/>
          <w:sz w:val="32"/>
          <w:szCs w:val="32"/>
        </w:rPr>
        <w:t>对未通过合法性审核的，终止列入“黑名单”</w:t>
      </w:r>
      <w:r w:rsidRPr="00500B9D">
        <w:rPr>
          <w:rFonts w:ascii="仿宋_GB2312" w:eastAsia="仿宋_GB2312" w:cs="Times New Roman" w:hint="eastAsia"/>
          <w:sz w:val="32"/>
          <w:szCs w:val="32"/>
        </w:rPr>
        <w:t>。</w:t>
      </w:r>
    </w:p>
    <w:p w:rsidR="00E609B7" w:rsidRPr="00500B9D" w:rsidRDefault="00E609B7" w:rsidP="00E609B7">
      <w:pPr>
        <w:spacing w:line="560" w:lineRule="exact"/>
        <w:rPr>
          <w:rFonts w:ascii="仿宋_GB2312" w:hAnsi="宋体"/>
          <w:szCs w:val="32"/>
        </w:rPr>
      </w:pPr>
      <w:r w:rsidRPr="00500B9D">
        <w:rPr>
          <w:rFonts w:ascii="仿宋_GB2312" w:hAnsi="宋体" w:hint="eastAsia"/>
          <w:szCs w:val="32"/>
        </w:rPr>
        <w:t xml:space="preserve">   （四）信息公布。市环保局</w:t>
      </w:r>
      <w:r>
        <w:rPr>
          <w:rFonts w:ascii="仿宋_GB2312" w:hAnsi="宋体" w:hint="eastAsia"/>
          <w:szCs w:val="32"/>
        </w:rPr>
        <w:t>认定的</w:t>
      </w:r>
      <w:r w:rsidRPr="00500B9D">
        <w:rPr>
          <w:rFonts w:ascii="仿宋_GB2312" w:hAnsi="宋体" w:hint="eastAsia"/>
          <w:szCs w:val="32"/>
        </w:rPr>
        <w:t>“黑名单”信息，</w:t>
      </w:r>
      <w:r w:rsidR="008C08DC" w:rsidRPr="004E08EB">
        <w:rPr>
          <w:rFonts w:ascii="仿宋_GB2312" w:hAnsi="宋体" w:cs="宋体" w:hint="eastAsia"/>
          <w:kern w:val="0"/>
          <w:szCs w:val="32"/>
        </w:rPr>
        <w:t>每</w:t>
      </w:r>
      <w:r w:rsidRPr="004E08EB">
        <w:rPr>
          <w:rFonts w:ascii="仿宋_GB2312" w:hAnsi="宋体" w:cs="宋体" w:hint="eastAsia"/>
          <w:kern w:val="0"/>
          <w:szCs w:val="32"/>
        </w:rPr>
        <w:t>季度</w:t>
      </w:r>
      <w:r w:rsidRPr="00500B9D">
        <w:rPr>
          <w:rFonts w:ascii="仿宋_GB2312" w:hAnsi="仿宋_GB2312" w:cs="仿宋_GB2312" w:hint="eastAsia"/>
          <w:szCs w:val="32"/>
        </w:rPr>
        <w:t>第</w:t>
      </w:r>
      <w:r w:rsidRPr="00186160">
        <w:rPr>
          <w:rFonts w:ascii="仿宋_GB2312" w:hAnsi="宋体" w:hint="eastAsia"/>
          <w:color w:val="000000"/>
          <w:szCs w:val="32"/>
        </w:rPr>
        <w:t>一</w:t>
      </w:r>
      <w:r w:rsidRPr="00500B9D">
        <w:rPr>
          <w:rFonts w:ascii="仿宋_GB2312" w:hAnsi="宋体" w:hint="eastAsia"/>
          <w:szCs w:val="32"/>
        </w:rPr>
        <w:t>个月20日前向市信用中心报送上季度信息，通过“信用</w:t>
      </w:r>
      <w:r>
        <w:rPr>
          <w:rFonts w:ascii="仿宋_GB2312" w:hAnsi="宋体" w:hint="eastAsia"/>
          <w:szCs w:val="32"/>
        </w:rPr>
        <w:t>芜湖</w:t>
      </w:r>
      <w:r w:rsidRPr="00500B9D">
        <w:rPr>
          <w:rFonts w:ascii="仿宋_GB2312" w:hAnsi="宋体" w:hint="eastAsia"/>
          <w:szCs w:val="32"/>
        </w:rPr>
        <w:t>”向社会公布，同时在市环保局网站公布，并通报市</w:t>
      </w:r>
      <w:r w:rsidR="004E08EB">
        <w:rPr>
          <w:rFonts w:ascii="仿宋_GB2312" w:hAnsi="宋体" w:hint="eastAsia"/>
          <w:szCs w:val="32"/>
        </w:rPr>
        <w:t>信用办</w:t>
      </w:r>
      <w:r w:rsidRPr="00500B9D">
        <w:rPr>
          <w:rFonts w:ascii="仿宋_GB2312" w:hAnsi="宋体" w:hint="eastAsia"/>
          <w:szCs w:val="32"/>
        </w:rPr>
        <w:t>、市经信委、人民银行</w:t>
      </w:r>
      <w:r>
        <w:rPr>
          <w:rFonts w:ascii="仿宋_GB2312" w:hAnsi="宋体" w:hint="eastAsia"/>
          <w:szCs w:val="32"/>
        </w:rPr>
        <w:t>芜湖</w:t>
      </w:r>
      <w:r w:rsidRPr="00500B9D">
        <w:rPr>
          <w:rFonts w:ascii="仿宋_GB2312" w:hAnsi="宋体" w:hint="eastAsia"/>
          <w:szCs w:val="32"/>
        </w:rPr>
        <w:t>中心支行等单位。</w:t>
      </w:r>
    </w:p>
    <w:p w:rsidR="00E609B7" w:rsidRPr="00500B9D" w:rsidRDefault="00E609B7" w:rsidP="00E609B7">
      <w:pPr>
        <w:spacing w:line="560" w:lineRule="exact"/>
        <w:rPr>
          <w:rFonts w:ascii="仿宋_GB2312" w:hAnsi="宋体"/>
          <w:szCs w:val="32"/>
        </w:rPr>
      </w:pPr>
      <w:r w:rsidRPr="00500B9D">
        <w:rPr>
          <w:rFonts w:ascii="仿宋_GB2312" w:hAnsi="宋体" w:hint="eastAsia"/>
          <w:szCs w:val="32"/>
        </w:rPr>
        <w:t xml:space="preserve">   （五）信息移出。</w:t>
      </w:r>
      <w:r>
        <w:rPr>
          <w:rFonts w:ascii="仿宋_GB2312" w:hAnsi="宋体" w:hint="eastAsia"/>
          <w:szCs w:val="32"/>
        </w:rPr>
        <w:t>各县级环保主管部门应当定期核对公布期届满的“黑名单”信息。对</w:t>
      </w:r>
      <w:r w:rsidRPr="00500B9D">
        <w:rPr>
          <w:rFonts w:ascii="仿宋_GB2312" w:hAnsi="宋体" w:hint="eastAsia"/>
          <w:szCs w:val="32"/>
        </w:rPr>
        <w:t>在公布期限内未发生新的符合纳入“黑名单”</w:t>
      </w:r>
      <w:r>
        <w:rPr>
          <w:rFonts w:ascii="仿宋_GB2312" w:hAnsi="宋体" w:hint="eastAsia"/>
          <w:szCs w:val="32"/>
        </w:rPr>
        <w:t>情形</w:t>
      </w:r>
      <w:r w:rsidRPr="00500B9D">
        <w:rPr>
          <w:rFonts w:ascii="仿宋_GB2312" w:hAnsi="宋体" w:hint="eastAsia"/>
          <w:szCs w:val="32"/>
        </w:rPr>
        <w:t>行为的，公布期限届满后</w:t>
      </w:r>
      <w:r>
        <w:rPr>
          <w:rFonts w:ascii="仿宋_GB2312" w:hAnsi="宋体" w:hint="eastAsia"/>
          <w:szCs w:val="32"/>
        </w:rPr>
        <w:t>2个工作日内</w:t>
      </w:r>
      <w:r w:rsidRPr="00500B9D">
        <w:rPr>
          <w:rFonts w:ascii="仿宋_GB2312" w:hAnsi="宋体" w:hint="eastAsia"/>
          <w:szCs w:val="32"/>
        </w:rPr>
        <w:t>，</w:t>
      </w:r>
      <w:r>
        <w:rPr>
          <w:rFonts w:ascii="仿宋_GB2312" w:hAnsi="宋体" w:hint="eastAsia"/>
          <w:szCs w:val="32"/>
        </w:rPr>
        <w:t>将确认信息和拟</w:t>
      </w:r>
      <w:r w:rsidRPr="00500B9D">
        <w:rPr>
          <w:rFonts w:ascii="仿宋_GB2312" w:hAnsi="宋体" w:hint="eastAsia"/>
          <w:szCs w:val="32"/>
        </w:rPr>
        <w:t>移出“黑名单”</w:t>
      </w:r>
      <w:r>
        <w:rPr>
          <w:rFonts w:ascii="仿宋_GB2312" w:hAnsi="宋体" w:hint="eastAsia"/>
          <w:szCs w:val="32"/>
        </w:rPr>
        <w:t>的企业事业单位和其他生产经营者名单</w:t>
      </w:r>
      <w:r w:rsidRPr="00500B9D">
        <w:rPr>
          <w:rFonts w:ascii="仿宋_GB2312" w:hAnsi="宋体" w:hint="eastAsia"/>
          <w:szCs w:val="32"/>
        </w:rPr>
        <w:t>报送至市环保局（信息报送样式见附件</w:t>
      </w:r>
      <w:r>
        <w:rPr>
          <w:rFonts w:ascii="仿宋_GB2312" w:hAnsi="宋体" w:hint="eastAsia"/>
          <w:szCs w:val="32"/>
        </w:rPr>
        <w:t>5</w:t>
      </w:r>
      <w:r w:rsidRPr="00500B9D">
        <w:rPr>
          <w:rFonts w:ascii="仿宋_GB2312" w:hAnsi="宋体" w:hint="eastAsia"/>
          <w:szCs w:val="32"/>
        </w:rPr>
        <w:t>），市环保局</w:t>
      </w:r>
      <w:r>
        <w:rPr>
          <w:rFonts w:ascii="仿宋_GB2312" w:hAnsi="宋体" w:hint="eastAsia"/>
          <w:szCs w:val="32"/>
        </w:rPr>
        <w:t>经复核后，</w:t>
      </w:r>
      <w:r w:rsidRPr="00500B9D">
        <w:rPr>
          <w:rFonts w:ascii="仿宋_GB2312" w:hAnsi="宋体" w:hint="eastAsia"/>
          <w:szCs w:val="32"/>
        </w:rPr>
        <w:t>将移出“黑名单”信息报送</w:t>
      </w:r>
      <w:r>
        <w:rPr>
          <w:rFonts w:ascii="仿宋_GB2312" w:hAnsi="宋体" w:hint="eastAsia"/>
          <w:szCs w:val="32"/>
        </w:rPr>
        <w:t>上级环保部门、</w:t>
      </w:r>
      <w:r w:rsidRPr="00500B9D">
        <w:rPr>
          <w:rFonts w:ascii="仿宋_GB2312" w:hAnsi="宋体" w:hint="eastAsia"/>
          <w:szCs w:val="32"/>
        </w:rPr>
        <w:t>市信用中心，同时将其信息从市环保局门户网站上公布的“黑名单”中撤除，转入“黑名单”后台数据库，对其列入“黑名单”的记录做永久保存</w:t>
      </w:r>
      <w:r w:rsidRPr="002867A3">
        <w:rPr>
          <w:rFonts w:ascii="仿宋_GB2312" w:hAnsi="宋体" w:hint="eastAsia"/>
          <w:szCs w:val="32"/>
        </w:rPr>
        <w:t>，</w:t>
      </w:r>
      <w:r w:rsidRPr="00500B9D">
        <w:rPr>
          <w:rFonts w:ascii="仿宋_GB2312" w:hAnsi="宋体" w:hint="eastAsia"/>
          <w:szCs w:val="32"/>
        </w:rPr>
        <w:t>同时通报市</w:t>
      </w:r>
      <w:r w:rsidR="00AA6E9A">
        <w:rPr>
          <w:rFonts w:ascii="仿宋_GB2312" w:hAnsi="宋体" w:hint="eastAsia"/>
          <w:szCs w:val="32"/>
        </w:rPr>
        <w:t>信用办</w:t>
      </w:r>
      <w:r w:rsidRPr="00500B9D">
        <w:rPr>
          <w:rFonts w:ascii="仿宋_GB2312" w:hAnsi="宋体" w:hint="eastAsia"/>
          <w:szCs w:val="32"/>
        </w:rPr>
        <w:t>、市经信委、人民银行</w:t>
      </w:r>
      <w:r>
        <w:rPr>
          <w:rFonts w:ascii="仿宋_GB2312" w:hAnsi="宋体" w:hint="eastAsia"/>
          <w:szCs w:val="32"/>
        </w:rPr>
        <w:t>芜湖</w:t>
      </w:r>
      <w:r w:rsidRPr="00500B9D">
        <w:rPr>
          <w:rFonts w:ascii="仿宋_GB2312" w:hAnsi="宋体" w:hint="eastAsia"/>
          <w:szCs w:val="32"/>
        </w:rPr>
        <w:t>中心支行等单位。</w:t>
      </w:r>
      <w:bookmarkStart w:id="0" w:name="_GoBack"/>
      <w:bookmarkEnd w:id="0"/>
    </w:p>
    <w:p w:rsidR="00E609B7" w:rsidRPr="00500B9D" w:rsidRDefault="00E609B7" w:rsidP="00E609B7">
      <w:pPr>
        <w:spacing w:line="560" w:lineRule="exact"/>
        <w:rPr>
          <w:rFonts w:ascii="仿宋_GB2312" w:hAnsi="宋体"/>
          <w:szCs w:val="32"/>
        </w:rPr>
      </w:pPr>
      <w:r w:rsidRPr="00500B9D">
        <w:rPr>
          <w:rFonts w:ascii="仿宋_GB2312" w:hAnsi="宋体" w:hint="eastAsia"/>
          <w:szCs w:val="32"/>
        </w:rPr>
        <w:t xml:space="preserve">   （六）信息修复。环境违法“黑名单”公</w:t>
      </w:r>
      <w:r w:rsidRPr="004A35C1">
        <w:rPr>
          <w:rFonts w:ascii="仿宋_GB2312" w:hAnsi="宋体" w:hint="eastAsia"/>
          <w:szCs w:val="32"/>
        </w:rPr>
        <w:t>布</w:t>
      </w:r>
      <w:r w:rsidR="00E34DAE" w:rsidRPr="004A35C1">
        <w:rPr>
          <w:rFonts w:ascii="仿宋_GB2312" w:hAnsi="宋体" w:hint="eastAsia"/>
          <w:szCs w:val="32"/>
        </w:rPr>
        <w:t>一年</w:t>
      </w:r>
      <w:r w:rsidRPr="004A35C1">
        <w:rPr>
          <w:rFonts w:ascii="仿宋_GB2312" w:hAnsi="宋体" w:hint="eastAsia"/>
          <w:szCs w:val="32"/>
        </w:rPr>
        <w:t>后</w:t>
      </w:r>
      <w:r w:rsidRPr="00500B9D">
        <w:rPr>
          <w:rFonts w:ascii="仿宋_GB2312" w:hAnsi="宋体" w:hint="eastAsia"/>
          <w:szCs w:val="32"/>
        </w:rPr>
        <w:t>，企业事业单位和其他生产经营者认为其环境违法行为已经整改到位</w:t>
      </w:r>
      <w:r>
        <w:rPr>
          <w:rFonts w:ascii="仿宋_GB2312" w:hAnsi="宋体" w:hint="eastAsia"/>
          <w:szCs w:val="32"/>
        </w:rPr>
        <w:t>的</w:t>
      </w:r>
      <w:r w:rsidRPr="00500B9D">
        <w:rPr>
          <w:rFonts w:ascii="仿宋_GB2312" w:hAnsi="宋体" w:hint="eastAsia"/>
          <w:szCs w:val="32"/>
        </w:rPr>
        <w:t>，可以向</w:t>
      </w:r>
      <w:r>
        <w:rPr>
          <w:rFonts w:ascii="仿宋_GB2312" w:hAnsi="宋体" w:hint="eastAsia"/>
          <w:szCs w:val="32"/>
        </w:rPr>
        <w:t>所在的县级</w:t>
      </w:r>
      <w:r w:rsidRPr="00500B9D">
        <w:rPr>
          <w:rFonts w:ascii="仿宋_GB2312" w:hAnsi="宋体" w:hint="eastAsia"/>
          <w:szCs w:val="32"/>
        </w:rPr>
        <w:t>环保</w:t>
      </w:r>
      <w:r>
        <w:rPr>
          <w:rFonts w:ascii="仿宋_GB2312" w:hAnsi="宋体" w:hint="eastAsia"/>
          <w:szCs w:val="32"/>
        </w:rPr>
        <w:t>主管</w:t>
      </w:r>
      <w:r w:rsidRPr="00500B9D">
        <w:rPr>
          <w:rFonts w:ascii="仿宋_GB2312" w:hAnsi="宋体" w:hint="eastAsia"/>
          <w:szCs w:val="32"/>
        </w:rPr>
        <w:t>部门提出信用修复申请</w:t>
      </w:r>
      <w:r w:rsidRPr="00364B08">
        <w:rPr>
          <w:rFonts w:ascii="仿宋_GB2312" w:hAnsi="宋体" w:hint="eastAsia"/>
          <w:szCs w:val="32"/>
        </w:rPr>
        <w:t>，</w:t>
      </w:r>
      <w:r>
        <w:rPr>
          <w:rFonts w:ascii="仿宋_GB2312" w:hAnsi="宋体" w:hint="eastAsia"/>
          <w:szCs w:val="32"/>
        </w:rPr>
        <w:t>由</w:t>
      </w:r>
      <w:r w:rsidRPr="00500B9D">
        <w:rPr>
          <w:rFonts w:ascii="仿宋_GB2312" w:hAnsi="宋体" w:hint="eastAsia"/>
          <w:szCs w:val="32"/>
        </w:rPr>
        <w:t>当地</w:t>
      </w:r>
      <w:r>
        <w:rPr>
          <w:rFonts w:ascii="仿宋_GB2312" w:hAnsi="宋体" w:hint="eastAsia"/>
          <w:szCs w:val="32"/>
        </w:rPr>
        <w:t>县级</w:t>
      </w:r>
      <w:r w:rsidRPr="00500B9D">
        <w:rPr>
          <w:rFonts w:ascii="仿宋_GB2312" w:hAnsi="宋体" w:hint="eastAsia"/>
          <w:szCs w:val="32"/>
        </w:rPr>
        <w:t>环保</w:t>
      </w:r>
      <w:r>
        <w:rPr>
          <w:rFonts w:ascii="仿宋_GB2312" w:hAnsi="宋体" w:hint="eastAsia"/>
          <w:szCs w:val="32"/>
        </w:rPr>
        <w:t>主管</w:t>
      </w:r>
      <w:r w:rsidRPr="00500B9D">
        <w:rPr>
          <w:rFonts w:ascii="仿宋_GB2312" w:hAnsi="宋体" w:hint="eastAsia"/>
          <w:szCs w:val="32"/>
        </w:rPr>
        <w:t>部门</w:t>
      </w:r>
      <w:r>
        <w:rPr>
          <w:rFonts w:ascii="仿宋_GB2312" w:hAnsi="宋体" w:hint="eastAsia"/>
          <w:szCs w:val="32"/>
        </w:rPr>
        <w:t>对其申请进行核查</w:t>
      </w:r>
      <w:r w:rsidRPr="00364B08">
        <w:rPr>
          <w:rFonts w:ascii="仿宋_GB2312" w:hAnsi="宋体" w:hint="eastAsia"/>
          <w:szCs w:val="32"/>
        </w:rPr>
        <w:t>，</w:t>
      </w:r>
      <w:r>
        <w:rPr>
          <w:rFonts w:ascii="仿宋_GB2312" w:hAnsi="宋体" w:hint="eastAsia"/>
          <w:szCs w:val="32"/>
        </w:rPr>
        <w:t>经核查认为不符合规定的，书面告知申请者事实、理由和依据</w:t>
      </w:r>
      <w:r w:rsidRPr="00FE32BF">
        <w:rPr>
          <w:szCs w:val="32"/>
        </w:rPr>
        <w:t>；</w:t>
      </w:r>
      <w:r>
        <w:rPr>
          <w:rFonts w:ascii="仿宋_GB2312" w:hAnsi="宋体" w:hint="eastAsia"/>
          <w:szCs w:val="32"/>
        </w:rPr>
        <w:t>符合规定的</w:t>
      </w:r>
      <w:r w:rsidRPr="00364B08">
        <w:rPr>
          <w:rFonts w:ascii="仿宋_GB2312" w:hAnsi="宋体" w:hint="eastAsia"/>
          <w:szCs w:val="32"/>
        </w:rPr>
        <w:t>，</w:t>
      </w:r>
      <w:r>
        <w:rPr>
          <w:rFonts w:ascii="仿宋_GB2312" w:hAnsi="宋体" w:hint="eastAsia"/>
          <w:szCs w:val="32"/>
        </w:rPr>
        <w:t>对</w:t>
      </w:r>
      <w:r w:rsidRPr="00500B9D">
        <w:rPr>
          <w:rFonts w:ascii="仿宋_GB2312" w:hAnsi="宋体" w:hint="eastAsia"/>
          <w:szCs w:val="32"/>
        </w:rPr>
        <w:t>拟修复的</w:t>
      </w:r>
      <w:r w:rsidRPr="00500B9D">
        <w:rPr>
          <w:rFonts w:ascii="仿宋_GB2312" w:hAnsi="宋体" w:hint="eastAsia"/>
          <w:szCs w:val="32"/>
        </w:rPr>
        <w:lastRenderedPageBreak/>
        <w:t>“黑名单”信息进行公示</w:t>
      </w:r>
      <w:r w:rsidRPr="00364B08">
        <w:rPr>
          <w:rFonts w:ascii="仿宋_GB2312" w:hAnsi="宋体" w:hint="eastAsia"/>
          <w:szCs w:val="32"/>
        </w:rPr>
        <w:t>，</w:t>
      </w:r>
      <w:r w:rsidRPr="00500B9D">
        <w:rPr>
          <w:rFonts w:ascii="仿宋_GB2312" w:hAnsi="宋体" w:hint="eastAsia"/>
          <w:szCs w:val="32"/>
        </w:rPr>
        <w:t>公示可选择门户网站或当地主要媒介，公示期为7个工作日</w:t>
      </w:r>
      <w:r w:rsidRPr="00364B08">
        <w:rPr>
          <w:rFonts w:ascii="仿宋_GB2312" w:hAnsi="宋体" w:hint="eastAsia"/>
          <w:szCs w:val="32"/>
        </w:rPr>
        <w:t>。</w:t>
      </w:r>
      <w:r w:rsidRPr="00500B9D">
        <w:rPr>
          <w:rFonts w:ascii="仿宋_GB2312" w:hAnsi="宋体" w:hint="eastAsia"/>
          <w:szCs w:val="32"/>
        </w:rPr>
        <w:t>公示结束</w:t>
      </w:r>
      <w:r>
        <w:rPr>
          <w:rFonts w:ascii="仿宋_GB2312" w:hAnsi="宋体" w:hint="eastAsia"/>
          <w:szCs w:val="32"/>
        </w:rPr>
        <w:t>后</w:t>
      </w:r>
      <w:r w:rsidRPr="00500B9D">
        <w:rPr>
          <w:rFonts w:ascii="仿宋_GB2312" w:hAnsi="宋体" w:hint="eastAsia"/>
          <w:szCs w:val="32"/>
        </w:rPr>
        <w:t>1</w:t>
      </w:r>
      <w:r>
        <w:rPr>
          <w:rFonts w:ascii="仿宋_GB2312" w:hAnsi="宋体" w:hint="eastAsia"/>
          <w:szCs w:val="32"/>
        </w:rPr>
        <w:t>0</w:t>
      </w:r>
      <w:r w:rsidRPr="00500B9D">
        <w:rPr>
          <w:rFonts w:ascii="仿宋_GB2312" w:hAnsi="宋体" w:hint="eastAsia"/>
          <w:szCs w:val="32"/>
        </w:rPr>
        <w:t>个工作日内</w:t>
      </w:r>
      <w:r>
        <w:rPr>
          <w:rFonts w:ascii="仿宋_GB2312" w:hAnsi="宋体" w:hint="eastAsia"/>
          <w:szCs w:val="32"/>
        </w:rPr>
        <w:t>，向市环保局报送拟</w:t>
      </w:r>
      <w:r w:rsidRPr="00500B9D">
        <w:rPr>
          <w:rFonts w:ascii="仿宋_GB2312" w:hAnsi="宋体" w:hint="eastAsia"/>
          <w:szCs w:val="32"/>
        </w:rPr>
        <w:t>修复</w:t>
      </w:r>
      <w:r>
        <w:rPr>
          <w:rFonts w:ascii="仿宋_GB2312" w:hAnsi="宋体" w:hint="eastAsia"/>
          <w:szCs w:val="32"/>
        </w:rPr>
        <w:t>申请者名单</w:t>
      </w:r>
      <w:r w:rsidRPr="00500B9D">
        <w:rPr>
          <w:rFonts w:ascii="仿宋_GB2312" w:hAnsi="宋体" w:hint="eastAsia"/>
          <w:szCs w:val="32"/>
        </w:rPr>
        <w:t>。市环保局</w:t>
      </w:r>
      <w:r>
        <w:rPr>
          <w:rFonts w:ascii="仿宋_GB2312" w:hAnsi="宋体" w:hint="eastAsia"/>
          <w:szCs w:val="32"/>
        </w:rPr>
        <w:t>经审核认定符合规定的，</w:t>
      </w:r>
      <w:r w:rsidRPr="00500B9D">
        <w:rPr>
          <w:rFonts w:ascii="仿宋_GB2312" w:hAnsi="宋体" w:hint="eastAsia"/>
          <w:szCs w:val="32"/>
        </w:rPr>
        <w:t>及时撤除“黑名单”信息，同时将其信息从市环保局门户网站上公布的“黑名单”中撤除，并报市信用</w:t>
      </w:r>
      <w:r w:rsidR="00D90577">
        <w:rPr>
          <w:rFonts w:ascii="仿宋_GB2312" w:hAnsi="宋体" w:hint="eastAsia"/>
          <w:szCs w:val="32"/>
        </w:rPr>
        <w:t>办</w:t>
      </w:r>
      <w:r w:rsidRPr="00500B9D">
        <w:rPr>
          <w:rFonts w:ascii="仿宋_GB2312" w:hAnsi="宋体" w:hint="eastAsia"/>
          <w:szCs w:val="32"/>
        </w:rPr>
        <w:t>、市经信委、人民银行</w:t>
      </w:r>
      <w:r>
        <w:rPr>
          <w:rFonts w:ascii="仿宋_GB2312" w:hAnsi="宋体" w:hint="eastAsia"/>
          <w:szCs w:val="32"/>
        </w:rPr>
        <w:t>芜湖</w:t>
      </w:r>
      <w:r w:rsidRPr="00500B9D">
        <w:rPr>
          <w:rFonts w:ascii="仿宋_GB2312" w:hAnsi="宋体" w:hint="eastAsia"/>
          <w:szCs w:val="32"/>
        </w:rPr>
        <w:t>中心支行等单位</w:t>
      </w:r>
      <w:r w:rsidRPr="00FE32BF">
        <w:rPr>
          <w:szCs w:val="32"/>
        </w:rPr>
        <w:t>；</w:t>
      </w:r>
      <w:r>
        <w:rPr>
          <w:rFonts w:ascii="仿宋_GB2312" w:hAnsi="宋体" w:hint="eastAsia"/>
          <w:szCs w:val="32"/>
        </w:rPr>
        <w:t>经审核不符合规定的，告知申请人事实、理由和依据。</w:t>
      </w:r>
    </w:p>
    <w:p w:rsidR="00E609B7" w:rsidRPr="00500B9D" w:rsidRDefault="00E609B7" w:rsidP="00E609B7">
      <w:pPr>
        <w:pStyle w:val="a6"/>
        <w:shd w:val="clear" w:color="auto" w:fill="FFFFFF"/>
        <w:spacing w:before="0" w:beforeAutospacing="0" w:after="0" w:afterAutospacing="0" w:line="560" w:lineRule="exact"/>
        <w:ind w:firstLine="348"/>
        <w:rPr>
          <w:rFonts w:ascii="仿宋_GB2312" w:eastAsia="仿宋_GB2312"/>
          <w:sz w:val="32"/>
          <w:szCs w:val="32"/>
        </w:rPr>
      </w:pPr>
      <w:r w:rsidRPr="00AD2312">
        <w:rPr>
          <w:rFonts w:ascii="黑体" w:eastAsia="黑体" w:cs="Arial" w:hint="eastAsia"/>
          <w:sz w:val="32"/>
          <w:szCs w:val="32"/>
        </w:rPr>
        <w:t xml:space="preserve">  </w:t>
      </w:r>
      <w:r w:rsidRPr="00FB43CB">
        <w:rPr>
          <w:rFonts w:ascii="黑体" w:eastAsia="黑体" w:cs="Arial" w:hint="eastAsia"/>
          <w:sz w:val="32"/>
          <w:szCs w:val="32"/>
        </w:rPr>
        <w:t>第九条</w:t>
      </w:r>
      <w:r w:rsidRPr="00FB43CB">
        <w:rPr>
          <w:rFonts w:ascii="仿宋_GB2312" w:eastAsia="仿宋_GB2312" w:cs="Times New Roman" w:hint="eastAsia"/>
          <w:sz w:val="32"/>
          <w:szCs w:val="32"/>
        </w:rPr>
        <w:t xml:space="preserve"> </w:t>
      </w:r>
      <w:r w:rsidRPr="00500B9D">
        <w:rPr>
          <w:rFonts w:ascii="仿宋_GB2312" w:eastAsia="仿宋_GB2312" w:cs="Times New Roman" w:hint="eastAsia"/>
          <w:sz w:val="32"/>
          <w:szCs w:val="32"/>
        </w:rPr>
        <w:t xml:space="preserve"> </w:t>
      </w:r>
      <w:r w:rsidRPr="00500B9D">
        <w:rPr>
          <w:rFonts w:ascii="仿宋_GB2312" w:eastAsia="仿宋_GB2312" w:hint="eastAsia"/>
          <w:sz w:val="32"/>
          <w:szCs w:val="32"/>
        </w:rPr>
        <w:t>各</w:t>
      </w:r>
      <w:r>
        <w:rPr>
          <w:rFonts w:ascii="仿宋_GB2312" w:eastAsia="仿宋_GB2312" w:hint="eastAsia"/>
          <w:sz w:val="32"/>
          <w:szCs w:val="32"/>
        </w:rPr>
        <w:t>县级环保主管部门</w:t>
      </w:r>
      <w:r w:rsidRPr="00500B9D">
        <w:rPr>
          <w:rFonts w:ascii="仿宋_GB2312" w:eastAsia="仿宋_GB2312" w:hint="eastAsia"/>
          <w:sz w:val="32"/>
          <w:szCs w:val="32"/>
        </w:rPr>
        <w:t>要明确分管领导和承办机构人员，落实责任制，加强对环境违法“黑名单”</w:t>
      </w:r>
      <w:r>
        <w:rPr>
          <w:rFonts w:ascii="仿宋_GB2312" w:eastAsia="仿宋_GB2312" w:hint="eastAsia"/>
          <w:sz w:val="32"/>
          <w:szCs w:val="32"/>
        </w:rPr>
        <w:t>信息</w:t>
      </w:r>
      <w:r w:rsidRPr="00500B9D">
        <w:rPr>
          <w:rFonts w:ascii="仿宋_GB2312" w:eastAsia="仿宋_GB2312" w:hint="eastAsia"/>
          <w:sz w:val="32"/>
          <w:szCs w:val="32"/>
        </w:rPr>
        <w:t>的监督检查以及相关材料的收集、整理和归档工作。</w:t>
      </w:r>
    </w:p>
    <w:p w:rsidR="00E609B7" w:rsidRPr="00500B9D" w:rsidRDefault="00E609B7" w:rsidP="00E609B7">
      <w:pPr>
        <w:pStyle w:val="a6"/>
        <w:shd w:val="clear" w:color="auto" w:fill="FFFFFF"/>
        <w:spacing w:before="0" w:beforeAutospacing="0" w:after="0" w:afterAutospacing="0" w:line="560" w:lineRule="exact"/>
        <w:ind w:firstLine="348"/>
        <w:rPr>
          <w:rFonts w:ascii="仿宋_GB2312" w:eastAsia="仿宋_GB2312"/>
          <w:sz w:val="32"/>
          <w:szCs w:val="32"/>
        </w:rPr>
      </w:pPr>
      <w:r w:rsidRPr="00500B9D">
        <w:rPr>
          <w:rFonts w:ascii="仿宋_GB2312" w:eastAsia="仿宋_GB2312" w:cs="Arial" w:hint="eastAsia"/>
          <w:sz w:val="32"/>
          <w:szCs w:val="32"/>
        </w:rPr>
        <w:t xml:space="preserve">  </w:t>
      </w:r>
      <w:r w:rsidRPr="00AD2312">
        <w:rPr>
          <w:rFonts w:ascii="黑体" w:eastAsia="黑体" w:cs="Arial" w:hint="eastAsia"/>
          <w:sz w:val="32"/>
          <w:szCs w:val="32"/>
        </w:rPr>
        <w:t>第</w:t>
      </w:r>
      <w:r>
        <w:rPr>
          <w:rFonts w:ascii="黑体" w:eastAsia="黑体" w:cs="Arial" w:hint="eastAsia"/>
          <w:sz w:val="32"/>
          <w:szCs w:val="32"/>
        </w:rPr>
        <w:t>十</w:t>
      </w:r>
      <w:r w:rsidRPr="00AD2312">
        <w:rPr>
          <w:rFonts w:ascii="黑体" w:eastAsia="黑体" w:cs="Arial" w:hint="eastAsia"/>
          <w:sz w:val="32"/>
          <w:szCs w:val="32"/>
        </w:rPr>
        <w:t xml:space="preserve">条 </w:t>
      </w:r>
      <w:r w:rsidRPr="00500B9D">
        <w:rPr>
          <w:rFonts w:ascii="仿宋_GB2312" w:eastAsia="仿宋_GB2312" w:hint="eastAsia"/>
          <w:sz w:val="32"/>
          <w:szCs w:val="32"/>
        </w:rPr>
        <w:t xml:space="preserve"> 各</w:t>
      </w:r>
      <w:r>
        <w:rPr>
          <w:rFonts w:ascii="仿宋_GB2312" w:eastAsia="仿宋_GB2312" w:hint="eastAsia"/>
          <w:sz w:val="32"/>
          <w:szCs w:val="32"/>
        </w:rPr>
        <w:t>县级环保主管部门</w:t>
      </w:r>
      <w:r w:rsidRPr="00500B9D">
        <w:rPr>
          <w:rFonts w:ascii="仿宋_GB2312" w:eastAsia="仿宋_GB2312" w:hint="eastAsia"/>
          <w:sz w:val="32"/>
          <w:szCs w:val="32"/>
        </w:rPr>
        <w:t>应与发改、经信、财政、税务、工商等部门以及银行、保险监管机构建立“黑名单”通报机制，强化部门协同监管和联合惩戒，在行政审批、融资授信、资质评定、政府采购等管辖工作中对涉及“黑名单”予以限制。引导和鼓励市场主体、行业协会、舆论媒体在市场交易、行业自律、社会监督等方面发挥对失信“黑名单”的惩戒约束作用。</w:t>
      </w:r>
    </w:p>
    <w:p w:rsidR="00E609B7" w:rsidRPr="00500B9D" w:rsidRDefault="00E609B7" w:rsidP="00E609B7">
      <w:pPr>
        <w:spacing w:line="560" w:lineRule="exact"/>
        <w:ind w:firstLineChars="200" w:firstLine="636"/>
        <w:rPr>
          <w:rFonts w:ascii="仿宋_GB2312" w:hAnsi="宋体"/>
          <w:szCs w:val="32"/>
        </w:rPr>
      </w:pPr>
      <w:r w:rsidRPr="00AD2312">
        <w:rPr>
          <w:rFonts w:ascii="黑体" w:eastAsia="黑体" w:hAnsi="宋体" w:cs="Arial" w:hint="eastAsia"/>
          <w:kern w:val="0"/>
          <w:szCs w:val="32"/>
        </w:rPr>
        <w:t>第</w:t>
      </w:r>
      <w:r w:rsidRPr="00364B08">
        <w:rPr>
          <w:rFonts w:ascii="黑体" w:eastAsia="黑体" w:hAnsi="宋体" w:cs="Arial" w:hint="eastAsia"/>
          <w:kern w:val="0"/>
          <w:szCs w:val="32"/>
        </w:rPr>
        <w:t>十</w:t>
      </w:r>
      <w:r w:rsidRPr="00FB43CB">
        <w:rPr>
          <w:rFonts w:ascii="黑体" w:eastAsia="黑体" w:hAnsi="宋体" w:cs="Arial" w:hint="eastAsia"/>
          <w:kern w:val="0"/>
          <w:szCs w:val="32"/>
        </w:rPr>
        <w:t>一</w:t>
      </w:r>
      <w:r w:rsidRPr="00AD2312">
        <w:rPr>
          <w:rFonts w:ascii="黑体" w:eastAsia="黑体" w:hAnsi="宋体" w:cs="Arial" w:hint="eastAsia"/>
          <w:kern w:val="0"/>
          <w:szCs w:val="32"/>
        </w:rPr>
        <w:t>条</w:t>
      </w:r>
      <w:r w:rsidRPr="00500B9D">
        <w:rPr>
          <w:rFonts w:ascii="仿宋_GB2312" w:hAnsi="宋体" w:hint="eastAsia"/>
          <w:szCs w:val="32"/>
        </w:rPr>
        <w:t xml:space="preserve">  </w:t>
      </w:r>
      <w:r w:rsidRPr="00364B08">
        <w:rPr>
          <w:rFonts w:ascii="仿宋_GB2312" w:hAnsi="宋体" w:hint="eastAsia"/>
          <w:szCs w:val="32"/>
        </w:rPr>
        <w:t>各级</w:t>
      </w:r>
      <w:r>
        <w:rPr>
          <w:rFonts w:ascii="仿宋_GB2312" w:hAnsi="宋体" w:hint="eastAsia"/>
          <w:szCs w:val="32"/>
        </w:rPr>
        <w:t>环保部门</w:t>
      </w:r>
      <w:r w:rsidRPr="00500B9D">
        <w:rPr>
          <w:rFonts w:ascii="仿宋_GB2312" w:hAnsi="宋体" w:hint="eastAsia"/>
          <w:szCs w:val="32"/>
        </w:rPr>
        <w:t>工作人员违反规定，滥用职权、徇私舞弊、玩忽职守的，依法依规追究相关责任人责任。</w:t>
      </w:r>
    </w:p>
    <w:p w:rsidR="00E609B7" w:rsidRPr="00500B9D" w:rsidRDefault="00E609B7" w:rsidP="00E609B7">
      <w:pPr>
        <w:spacing w:line="560" w:lineRule="exact"/>
        <w:ind w:firstLineChars="200" w:firstLine="636"/>
        <w:rPr>
          <w:rFonts w:ascii="仿宋_GB2312" w:hAnsi="宋体"/>
          <w:szCs w:val="32"/>
        </w:rPr>
      </w:pPr>
      <w:r w:rsidRPr="00AD2312">
        <w:rPr>
          <w:rFonts w:ascii="黑体" w:eastAsia="黑体" w:hAnsi="宋体" w:cs="Arial" w:hint="eastAsia"/>
          <w:kern w:val="0"/>
          <w:szCs w:val="32"/>
        </w:rPr>
        <w:t>第十</w:t>
      </w:r>
      <w:r w:rsidRPr="00FB43CB">
        <w:rPr>
          <w:rFonts w:ascii="黑体" w:eastAsia="黑体" w:hAnsi="宋体" w:cs="Arial" w:hint="eastAsia"/>
          <w:kern w:val="0"/>
          <w:szCs w:val="32"/>
        </w:rPr>
        <w:t>二</w:t>
      </w:r>
      <w:r w:rsidRPr="00AD2312">
        <w:rPr>
          <w:rFonts w:ascii="黑体" w:eastAsia="黑体" w:hAnsi="宋体" w:cs="Arial" w:hint="eastAsia"/>
          <w:kern w:val="0"/>
          <w:szCs w:val="32"/>
        </w:rPr>
        <w:t>条</w:t>
      </w:r>
      <w:r>
        <w:rPr>
          <w:rFonts w:ascii="黑体" w:eastAsia="黑体" w:hAnsi="宋体" w:cs="Arial" w:hint="eastAsia"/>
          <w:kern w:val="0"/>
          <w:szCs w:val="32"/>
        </w:rPr>
        <w:t xml:space="preserve">  </w:t>
      </w:r>
      <w:r w:rsidRPr="00500B9D">
        <w:rPr>
          <w:rFonts w:ascii="仿宋_GB2312" w:hAnsi="宋体" w:hint="eastAsia"/>
          <w:szCs w:val="32"/>
        </w:rPr>
        <w:t>本办法</w:t>
      </w:r>
      <w:r w:rsidRPr="00AF7AE4">
        <w:rPr>
          <w:rFonts w:ascii="仿宋_GB2312" w:hAnsi="宋体" w:hint="eastAsia"/>
          <w:szCs w:val="32"/>
        </w:rPr>
        <w:t>由市环保局负责解释，</w:t>
      </w:r>
      <w:r w:rsidRPr="00500B9D">
        <w:rPr>
          <w:rFonts w:ascii="仿宋_GB2312" w:hAnsi="宋体" w:hint="eastAsia"/>
          <w:szCs w:val="32"/>
        </w:rPr>
        <w:t>自印发之日起施行。</w:t>
      </w:r>
    </w:p>
    <w:p w:rsidR="00E609B7" w:rsidRPr="002867A3" w:rsidRDefault="00E609B7" w:rsidP="00E609B7">
      <w:pPr>
        <w:pStyle w:val="a6"/>
        <w:shd w:val="clear" w:color="auto" w:fill="FFFFFF"/>
        <w:spacing w:before="0" w:beforeAutospacing="0" w:after="0" w:afterAutospacing="0" w:line="560" w:lineRule="exact"/>
        <w:ind w:firstLine="348"/>
        <w:rPr>
          <w:rFonts w:ascii="仿宋_GB2312"/>
          <w:szCs w:val="32"/>
        </w:rPr>
      </w:pPr>
    </w:p>
    <w:p w:rsidR="00E609B7" w:rsidRPr="00500B9D" w:rsidRDefault="00E609B7" w:rsidP="00E609B7">
      <w:pPr>
        <w:spacing w:line="560" w:lineRule="exact"/>
        <w:ind w:firstLine="552"/>
        <w:rPr>
          <w:rFonts w:ascii="仿宋_GB2312" w:hAnsi="宋体"/>
          <w:szCs w:val="32"/>
        </w:rPr>
      </w:pPr>
      <w:r w:rsidRPr="00500B9D">
        <w:rPr>
          <w:rFonts w:ascii="仿宋_GB2312" w:hAnsi="宋体" w:hint="eastAsia"/>
          <w:szCs w:val="32"/>
        </w:rPr>
        <w:t>附件1. 环境违法“黑名单”信息表</w:t>
      </w:r>
    </w:p>
    <w:p w:rsidR="00E609B7" w:rsidRPr="00500B9D" w:rsidRDefault="00E609B7" w:rsidP="00E609B7">
      <w:pPr>
        <w:spacing w:line="560" w:lineRule="exact"/>
        <w:ind w:firstLineChars="169" w:firstLine="537"/>
        <w:rPr>
          <w:rFonts w:ascii="仿宋_GB2312" w:hAnsi="宋体"/>
          <w:szCs w:val="32"/>
        </w:rPr>
      </w:pPr>
      <w:r w:rsidRPr="00500B9D">
        <w:rPr>
          <w:rFonts w:ascii="仿宋_GB2312" w:hAnsi="宋体" w:hint="eastAsia"/>
          <w:szCs w:val="32"/>
        </w:rPr>
        <w:lastRenderedPageBreak/>
        <w:t>附件2. 环境违法“黑名单”信息汇总表</w:t>
      </w:r>
    </w:p>
    <w:p w:rsidR="00E609B7" w:rsidRPr="00500B9D" w:rsidRDefault="00E609B7" w:rsidP="00E609B7">
      <w:pPr>
        <w:spacing w:line="560" w:lineRule="exact"/>
        <w:ind w:firstLine="552"/>
        <w:rPr>
          <w:rFonts w:ascii="仿宋_GB2312" w:hAnsi="宋体"/>
          <w:szCs w:val="32"/>
        </w:rPr>
      </w:pPr>
      <w:r w:rsidRPr="00500B9D">
        <w:rPr>
          <w:rFonts w:ascii="仿宋_GB2312" w:hAnsi="宋体" w:hint="eastAsia"/>
          <w:szCs w:val="32"/>
        </w:rPr>
        <w:t>附件3. 环境违法“黑名单”管理</w:t>
      </w:r>
      <w:r w:rsidR="00AA6E9A">
        <w:rPr>
          <w:rFonts w:ascii="仿宋_GB2312" w:hAnsi="宋体" w:hint="eastAsia"/>
          <w:szCs w:val="32"/>
        </w:rPr>
        <w:t>告</w:t>
      </w:r>
      <w:r w:rsidRPr="00AA6E9A">
        <w:rPr>
          <w:rFonts w:ascii="仿宋_GB2312" w:hAnsi="宋体" w:hint="eastAsia"/>
          <w:szCs w:val="32"/>
        </w:rPr>
        <w:t>知书</w:t>
      </w:r>
    </w:p>
    <w:p w:rsidR="00E609B7" w:rsidRPr="00500B9D" w:rsidRDefault="00E609B7" w:rsidP="00E609B7">
      <w:pPr>
        <w:spacing w:line="560" w:lineRule="exact"/>
        <w:ind w:firstLine="552"/>
        <w:rPr>
          <w:rFonts w:ascii="仿宋_GB2312" w:hAnsi="宋体"/>
          <w:szCs w:val="32"/>
        </w:rPr>
      </w:pPr>
      <w:r w:rsidRPr="00500B9D">
        <w:rPr>
          <w:rFonts w:ascii="仿宋_GB2312" w:hAnsi="宋体" w:hint="eastAsia"/>
          <w:szCs w:val="32"/>
        </w:rPr>
        <w:t>附件4. 环境违法“黑名单”管理决定书</w:t>
      </w:r>
    </w:p>
    <w:p w:rsidR="00E609B7" w:rsidRPr="00AA6E9A" w:rsidRDefault="00E609B7" w:rsidP="00E609B7">
      <w:pPr>
        <w:spacing w:line="560" w:lineRule="exact"/>
        <w:jc w:val="center"/>
        <w:rPr>
          <w:rFonts w:ascii="仿宋_GB2312" w:hAnsi="宋体"/>
          <w:szCs w:val="32"/>
        </w:rPr>
      </w:pPr>
      <w:r>
        <w:rPr>
          <w:rFonts w:ascii="仿宋_GB2312" w:hAnsi="宋体" w:hint="eastAsia"/>
          <w:szCs w:val="32"/>
        </w:rPr>
        <w:t xml:space="preserve">  </w:t>
      </w:r>
      <w:r w:rsidRPr="00500B9D">
        <w:rPr>
          <w:rFonts w:ascii="仿宋_GB2312" w:hAnsi="宋体" w:hint="eastAsia"/>
          <w:szCs w:val="32"/>
        </w:rPr>
        <w:t xml:space="preserve"> 附件</w:t>
      </w:r>
      <w:r w:rsidRPr="00AA6E9A">
        <w:rPr>
          <w:rFonts w:ascii="仿宋_GB2312" w:hAnsi="宋体" w:hint="eastAsia"/>
          <w:szCs w:val="32"/>
        </w:rPr>
        <w:t>5. 环境违法“黑名单”信用移除（修复）信息汇总表</w:t>
      </w:r>
    </w:p>
    <w:p w:rsidR="00E609B7" w:rsidRDefault="00E609B7"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6759EA" w:rsidRDefault="006759EA" w:rsidP="00E609B7">
      <w:pPr>
        <w:spacing w:line="400" w:lineRule="exact"/>
        <w:jc w:val="left"/>
        <w:rPr>
          <w:rFonts w:ascii="黑体" w:eastAsia="黑体" w:hAnsi="宋体"/>
          <w:szCs w:val="32"/>
        </w:rPr>
      </w:pPr>
    </w:p>
    <w:p w:rsidR="00AE26C7" w:rsidRDefault="00AE26C7" w:rsidP="00E609B7">
      <w:pPr>
        <w:spacing w:line="400" w:lineRule="exact"/>
        <w:jc w:val="left"/>
        <w:rPr>
          <w:rFonts w:ascii="黑体" w:eastAsia="黑体" w:hAnsi="宋体"/>
          <w:szCs w:val="32"/>
        </w:rPr>
      </w:pPr>
    </w:p>
    <w:p w:rsidR="00E609B7" w:rsidRPr="00AD2312" w:rsidRDefault="00E609B7" w:rsidP="00E609B7">
      <w:pPr>
        <w:spacing w:line="400" w:lineRule="exact"/>
        <w:jc w:val="left"/>
        <w:rPr>
          <w:rFonts w:ascii="黑体" w:eastAsia="黑体" w:hAnsi="宋体"/>
          <w:szCs w:val="32"/>
        </w:rPr>
      </w:pPr>
      <w:r w:rsidRPr="00AD2312">
        <w:rPr>
          <w:rFonts w:ascii="黑体" w:eastAsia="黑体" w:hAnsi="宋体" w:hint="eastAsia"/>
          <w:szCs w:val="32"/>
        </w:rPr>
        <w:t>附件1</w:t>
      </w:r>
    </w:p>
    <w:p w:rsidR="00E609B7" w:rsidRPr="00AD2312" w:rsidRDefault="00E609B7" w:rsidP="00E609B7">
      <w:pPr>
        <w:jc w:val="center"/>
        <w:rPr>
          <w:rFonts w:ascii="方正小标宋简体" w:eastAsia="方正小标宋简体" w:hAnsi="宋体"/>
          <w:sz w:val="44"/>
          <w:szCs w:val="44"/>
        </w:rPr>
      </w:pPr>
      <w:r w:rsidRPr="00AD2312">
        <w:rPr>
          <w:rFonts w:ascii="方正小标宋简体" w:eastAsia="方正小标宋简体" w:hAnsi="宋体" w:hint="eastAsia"/>
          <w:sz w:val="44"/>
          <w:szCs w:val="44"/>
        </w:rPr>
        <w:t>环境违法“黑名单”信息表</w:t>
      </w:r>
    </w:p>
    <w:p w:rsidR="00E609B7" w:rsidRPr="00500B9D" w:rsidRDefault="00E609B7" w:rsidP="00E609B7">
      <w:pPr>
        <w:spacing w:line="400" w:lineRule="exact"/>
        <w:jc w:val="center"/>
        <w:rPr>
          <w:rFonts w:ascii="仿宋_GB2312" w:hAnsi="宋体"/>
          <w:sz w:val="28"/>
          <w:szCs w:val="28"/>
        </w:rPr>
      </w:pPr>
    </w:p>
    <w:tbl>
      <w:tblPr>
        <w:tblW w:w="51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7"/>
        <w:gridCol w:w="2126"/>
        <w:gridCol w:w="2313"/>
        <w:gridCol w:w="2164"/>
      </w:tblGrid>
      <w:tr w:rsidR="00E609B7" w:rsidRPr="00500B9D" w:rsidTr="00F20B6C">
        <w:trPr>
          <w:trHeight w:val="789"/>
          <w:jc w:val="center"/>
        </w:trPr>
        <w:tc>
          <w:tcPr>
            <w:tcW w:w="2628"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认定机关名称</w:t>
            </w:r>
          </w:p>
        </w:tc>
        <w:tc>
          <w:tcPr>
            <w:tcW w:w="6603" w:type="dxa"/>
            <w:gridSpan w:val="3"/>
            <w:vAlign w:val="center"/>
          </w:tcPr>
          <w:p w:rsidR="00E609B7" w:rsidRPr="00500B9D" w:rsidRDefault="00E609B7" w:rsidP="00F20B6C">
            <w:pPr>
              <w:spacing w:line="400" w:lineRule="exact"/>
              <w:rPr>
                <w:rFonts w:ascii="仿宋_GB2312" w:hAnsi="宋体"/>
                <w:b/>
                <w:sz w:val="28"/>
                <w:szCs w:val="28"/>
              </w:rPr>
            </w:pPr>
          </w:p>
        </w:tc>
      </w:tr>
      <w:tr w:rsidR="00E609B7" w:rsidRPr="00500B9D" w:rsidTr="00F20B6C">
        <w:trPr>
          <w:trHeight w:val="808"/>
          <w:jc w:val="center"/>
        </w:trPr>
        <w:tc>
          <w:tcPr>
            <w:tcW w:w="2628"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纳入“黑名单”企业事业单位和其他生产经营者名称</w:t>
            </w:r>
          </w:p>
        </w:tc>
        <w:tc>
          <w:tcPr>
            <w:tcW w:w="6603" w:type="dxa"/>
            <w:gridSpan w:val="3"/>
            <w:vAlign w:val="center"/>
          </w:tcPr>
          <w:p w:rsidR="00E609B7" w:rsidRPr="00500B9D" w:rsidRDefault="00E609B7" w:rsidP="00F20B6C">
            <w:pPr>
              <w:spacing w:line="400" w:lineRule="exact"/>
              <w:rPr>
                <w:rFonts w:ascii="仿宋_GB2312" w:hAnsi="宋体"/>
                <w:b/>
                <w:sz w:val="28"/>
                <w:szCs w:val="28"/>
              </w:rPr>
            </w:pPr>
          </w:p>
        </w:tc>
      </w:tr>
      <w:tr w:rsidR="00E609B7" w:rsidRPr="00500B9D" w:rsidTr="00F20B6C">
        <w:trPr>
          <w:trHeight w:val="774"/>
          <w:jc w:val="center"/>
        </w:trPr>
        <w:tc>
          <w:tcPr>
            <w:tcW w:w="9231" w:type="dxa"/>
            <w:gridSpan w:val="4"/>
            <w:vAlign w:val="center"/>
          </w:tcPr>
          <w:p w:rsidR="00E609B7" w:rsidRPr="00500B9D" w:rsidRDefault="00E609B7" w:rsidP="00F20B6C">
            <w:pPr>
              <w:spacing w:line="400" w:lineRule="exact"/>
              <w:jc w:val="center"/>
              <w:rPr>
                <w:rFonts w:ascii="仿宋_GB2312" w:hAnsi="宋体"/>
                <w:b/>
                <w:sz w:val="28"/>
                <w:szCs w:val="28"/>
              </w:rPr>
            </w:pPr>
            <w:r w:rsidRPr="00500B9D">
              <w:rPr>
                <w:rFonts w:ascii="仿宋_GB2312" w:hAnsi="宋体" w:hint="eastAsia"/>
                <w:sz w:val="28"/>
                <w:szCs w:val="28"/>
              </w:rPr>
              <w:t>环境违法企业基本信息</w:t>
            </w:r>
          </w:p>
        </w:tc>
      </w:tr>
      <w:tr w:rsidR="00E609B7" w:rsidRPr="00500B9D" w:rsidTr="00F20B6C">
        <w:trPr>
          <w:trHeight w:val="930"/>
          <w:jc w:val="center"/>
        </w:trPr>
        <w:tc>
          <w:tcPr>
            <w:tcW w:w="2628"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社会统一信用代码</w:t>
            </w:r>
          </w:p>
        </w:tc>
        <w:tc>
          <w:tcPr>
            <w:tcW w:w="6603" w:type="dxa"/>
            <w:gridSpan w:val="3"/>
            <w:vAlign w:val="center"/>
          </w:tcPr>
          <w:p w:rsidR="00E609B7" w:rsidRPr="00500B9D" w:rsidRDefault="00E609B7" w:rsidP="00F20B6C">
            <w:pPr>
              <w:spacing w:line="400" w:lineRule="exact"/>
              <w:rPr>
                <w:rFonts w:ascii="仿宋_GB2312" w:hAnsi="宋体"/>
                <w:sz w:val="28"/>
                <w:szCs w:val="28"/>
              </w:rPr>
            </w:pPr>
          </w:p>
        </w:tc>
      </w:tr>
      <w:tr w:rsidR="00E609B7" w:rsidRPr="00500B9D" w:rsidTr="00F20B6C">
        <w:trPr>
          <w:trHeight w:val="796"/>
          <w:jc w:val="center"/>
        </w:trPr>
        <w:tc>
          <w:tcPr>
            <w:tcW w:w="2628"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发布时间</w:t>
            </w:r>
          </w:p>
        </w:tc>
        <w:tc>
          <w:tcPr>
            <w:tcW w:w="2126" w:type="dxa"/>
            <w:vAlign w:val="center"/>
          </w:tcPr>
          <w:p w:rsidR="00E609B7" w:rsidRPr="00500B9D" w:rsidRDefault="00E609B7" w:rsidP="00F20B6C">
            <w:pPr>
              <w:spacing w:line="400" w:lineRule="exact"/>
              <w:rPr>
                <w:rFonts w:ascii="仿宋_GB2312" w:hAnsi="宋体"/>
                <w:sz w:val="28"/>
                <w:szCs w:val="28"/>
              </w:rPr>
            </w:pPr>
          </w:p>
        </w:tc>
        <w:tc>
          <w:tcPr>
            <w:tcW w:w="2313"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起止期限</w:t>
            </w:r>
          </w:p>
        </w:tc>
        <w:tc>
          <w:tcPr>
            <w:tcW w:w="2164" w:type="dxa"/>
            <w:vAlign w:val="center"/>
          </w:tcPr>
          <w:p w:rsidR="00E609B7" w:rsidRPr="00500B9D" w:rsidRDefault="00E609B7" w:rsidP="00F20B6C">
            <w:pPr>
              <w:spacing w:line="400" w:lineRule="exact"/>
              <w:rPr>
                <w:rFonts w:ascii="仿宋_GB2312" w:hAnsi="宋体"/>
                <w:sz w:val="28"/>
                <w:szCs w:val="28"/>
              </w:rPr>
            </w:pPr>
          </w:p>
        </w:tc>
      </w:tr>
      <w:tr w:rsidR="00E609B7" w:rsidRPr="00500B9D" w:rsidTr="00F20B6C">
        <w:trPr>
          <w:jc w:val="center"/>
        </w:trPr>
        <w:tc>
          <w:tcPr>
            <w:tcW w:w="2628"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法定代表人</w:t>
            </w:r>
          </w:p>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姓名</w:t>
            </w:r>
          </w:p>
        </w:tc>
        <w:tc>
          <w:tcPr>
            <w:tcW w:w="2126" w:type="dxa"/>
            <w:vAlign w:val="center"/>
          </w:tcPr>
          <w:p w:rsidR="00E609B7" w:rsidRPr="00500B9D" w:rsidRDefault="00E609B7" w:rsidP="00F20B6C">
            <w:pPr>
              <w:spacing w:line="400" w:lineRule="exact"/>
              <w:rPr>
                <w:rFonts w:ascii="仿宋_GB2312" w:hAnsi="宋体"/>
                <w:sz w:val="28"/>
                <w:szCs w:val="28"/>
              </w:rPr>
            </w:pPr>
          </w:p>
        </w:tc>
        <w:tc>
          <w:tcPr>
            <w:tcW w:w="2313"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法定代表人</w:t>
            </w:r>
          </w:p>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身份证号码</w:t>
            </w:r>
          </w:p>
        </w:tc>
        <w:tc>
          <w:tcPr>
            <w:tcW w:w="2164" w:type="dxa"/>
            <w:vAlign w:val="center"/>
          </w:tcPr>
          <w:p w:rsidR="00E609B7" w:rsidRPr="00500B9D" w:rsidRDefault="00E609B7" w:rsidP="00F20B6C">
            <w:pPr>
              <w:spacing w:line="400" w:lineRule="exact"/>
              <w:rPr>
                <w:rFonts w:ascii="仿宋_GB2312" w:hAnsi="宋体"/>
                <w:sz w:val="28"/>
                <w:szCs w:val="28"/>
              </w:rPr>
            </w:pPr>
          </w:p>
        </w:tc>
      </w:tr>
      <w:tr w:rsidR="00E609B7" w:rsidRPr="00500B9D" w:rsidTr="00F20B6C">
        <w:trPr>
          <w:trHeight w:val="729"/>
          <w:jc w:val="center"/>
        </w:trPr>
        <w:tc>
          <w:tcPr>
            <w:tcW w:w="2628"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作出决定的机关</w:t>
            </w:r>
          </w:p>
        </w:tc>
        <w:tc>
          <w:tcPr>
            <w:tcW w:w="2126" w:type="dxa"/>
            <w:vAlign w:val="center"/>
          </w:tcPr>
          <w:p w:rsidR="00E609B7" w:rsidRPr="00500B9D" w:rsidRDefault="00E609B7" w:rsidP="00F20B6C">
            <w:pPr>
              <w:spacing w:line="400" w:lineRule="exact"/>
              <w:rPr>
                <w:rFonts w:ascii="仿宋_GB2312" w:hAnsi="宋体"/>
                <w:sz w:val="28"/>
                <w:szCs w:val="28"/>
              </w:rPr>
            </w:pPr>
          </w:p>
        </w:tc>
        <w:tc>
          <w:tcPr>
            <w:tcW w:w="2313"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决定书的编号</w:t>
            </w:r>
          </w:p>
        </w:tc>
        <w:tc>
          <w:tcPr>
            <w:tcW w:w="2164" w:type="dxa"/>
            <w:vAlign w:val="center"/>
          </w:tcPr>
          <w:p w:rsidR="00E609B7" w:rsidRPr="00500B9D" w:rsidRDefault="00E609B7" w:rsidP="00F20B6C">
            <w:pPr>
              <w:spacing w:line="400" w:lineRule="exact"/>
              <w:rPr>
                <w:rFonts w:ascii="仿宋_GB2312" w:hAnsi="宋体"/>
                <w:sz w:val="28"/>
                <w:szCs w:val="28"/>
              </w:rPr>
            </w:pPr>
          </w:p>
        </w:tc>
      </w:tr>
      <w:tr w:rsidR="00E609B7" w:rsidRPr="00500B9D" w:rsidTr="00F20B6C">
        <w:trPr>
          <w:trHeight w:val="2015"/>
          <w:jc w:val="center"/>
        </w:trPr>
        <w:tc>
          <w:tcPr>
            <w:tcW w:w="2628"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违法事实</w:t>
            </w:r>
          </w:p>
        </w:tc>
        <w:tc>
          <w:tcPr>
            <w:tcW w:w="6603" w:type="dxa"/>
            <w:gridSpan w:val="3"/>
            <w:vAlign w:val="center"/>
          </w:tcPr>
          <w:p w:rsidR="00E609B7" w:rsidRDefault="00E609B7" w:rsidP="00F20B6C">
            <w:pPr>
              <w:widowControl/>
              <w:spacing w:line="400" w:lineRule="exact"/>
              <w:jc w:val="left"/>
              <w:rPr>
                <w:rFonts w:ascii="仿宋_GB2312" w:hAnsi="宋体"/>
                <w:sz w:val="28"/>
                <w:szCs w:val="28"/>
              </w:rPr>
            </w:pPr>
          </w:p>
          <w:p w:rsidR="00E609B7" w:rsidRPr="00500B9D" w:rsidRDefault="00E609B7" w:rsidP="00F20B6C">
            <w:pPr>
              <w:widowControl/>
              <w:spacing w:line="400" w:lineRule="exact"/>
              <w:jc w:val="left"/>
              <w:rPr>
                <w:rFonts w:ascii="仿宋_GB2312" w:hAnsi="宋体"/>
                <w:sz w:val="28"/>
                <w:szCs w:val="28"/>
              </w:rPr>
            </w:pPr>
          </w:p>
          <w:p w:rsidR="00E609B7" w:rsidRPr="00500B9D" w:rsidRDefault="00E609B7" w:rsidP="00F20B6C">
            <w:pPr>
              <w:spacing w:line="400" w:lineRule="exact"/>
              <w:rPr>
                <w:rFonts w:ascii="仿宋_GB2312" w:hAnsi="宋体"/>
                <w:sz w:val="28"/>
                <w:szCs w:val="28"/>
              </w:rPr>
            </w:pPr>
          </w:p>
          <w:p w:rsidR="00E609B7" w:rsidRPr="00500B9D" w:rsidRDefault="00E609B7" w:rsidP="00F20B6C">
            <w:pPr>
              <w:spacing w:line="400" w:lineRule="exact"/>
              <w:rPr>
                <w:rFonts w:ascii="仿宋_GB2312" w:hAnsi="宋体"/>
                <w:sz w:val="28"/>
                <w:szCs w:val="28"/>
              </w:rPr>
            </w:pPr>
          </w:p>
        </w:tc>
      </w:tr>
      <w:tr w:rsidR="00E609B7" w:rsidRPr="00500B9D" w:rsidTr="00F20B6C">
        <w:trPr>
          <w:trHeight w:val="2420"/>
          <w:jc w:val="center"/>
        </w:trPr>
        <w:tc>
          <w:tcPr>
            <w:tcW w:w="2628"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lastRenderedPageBreak/>
              <w:t>惩治措施</w:t>
            </w:r>
          </w:p>
        </w:tc>
        <w:tc>
          <w:tcPr>
            <w:tcW w:w="6603" w:type="dxa"/>
            <w:gridSpan w:val="3"/>
            <w:vAlign w:val="center"/>
          </w:tcPr>
          <w:p w:rsidR="00E609B7" w:rsidRPr="00500B9D" w:rsidRDefault="00E609B7" w:rsidP="00F20B6C">
            <w:pPr>
              <w:spacing w:line="400" w:lineRule="exact"/>
              <w:rPr>
                <w:rFonts w:ascii="仿宋_GB2312" w:hAnsi="宋体"/>
                <w:sz w:val="28"/>
                <w:szCs w:val="28"/>
              </w:rPr>
            </w:pPr>
          </w:p>
          <w:p w:rsidR="00E609B7" w:rsidRDefault="00E609B7" w:rsidP="00F20B6C">
            <w:pPr>
              <w:spacing w:line="400" w:lineRule="exact"/>
              <w:rPr>
                <w:rFonts w:ascii="仿宋_GB2312" w:hAnsi="宋体"/>
                <w:sz w:val="28"/>
                <w:szCs w:val="28"/>
              </w:rPr>
            </w:pPr>
          </w:p>
          <w:p w:rsidR="00E609B7" w:rsidRDefault="00E609B7" w:rsidP="00F20B6C">
            <w:pPr>
              <w:spacing w:line="400" w:lineRule="exact"/>
              <w:rPr>
                <w:rFonts w:ascii="仿宋_GB2312" w:hAnsi="宋体"/>
                <w:sz w:val="28"/>
                <w:szCs w:val="28"/>
              </w:rPr>
            </w:pPr>
          </w:p>
          <w:p w:rsidR="00E609B7" w:rsidRPr="00500B9D" w:rsidRDefault="00E609B7" w:rsidP="00F20B6C">
            <w:pPr>
              <w:spacing w:line="400" w:lineRule="exact"/>
              <w:rPr>
                <w:rFonts w:ascii="仿宋_GB2312" w:hAnsi="宋体"/>
                <w:sz w:val="28"/>
                <w:szCs w:val="28"/>
              </w:rPr>
            </w:pPr>
          </w:p>
          <w:p w:rsidR="00E609B7" w:rsidRPr="00500B9D" w:rsidRDefault="00E609B7" w:rsidP="00F20B6C">
            <w:pPr>
              <w:spacing w:line="400" w:lineRule="exact"/>
              <w:rPr>
                <w:rFonts w:ascii="仿宋_GB2312" w:hAnsi="宋体"/>
                <w:sz w:val="28"/>
                <w:szCs w:val="28"/>
              </w:rPr>
            </w:pPr>
          </w:p>
        </w:tc>
      </w:tr>
    </w:tbl>
    <w:p w:rsidR="00E609B7" w:rsidRPr="00500B9D" w:rsidRDefault="00E609B7" w:rsidP="00E609B7">
      <w:pPr>
        <w:widowControl/>
        <w:spacing w:line="400" w:lineRule="exact"/>
        <w:jc w:val="left"/>
        <w:rPr>
          <w:rFonts w:ascii="仿宋_GB2312" w:hAnsi="宋体"/>
          <w:szCs w:val="32"/>
        </w:rPr>
        <w:sectPr w:rsidR="00E609B7" w:rsidRPr="00500B9D" w:rsidSect="00E609B7">
          <w:footerReference w:type="even" r:id="rId7"/>
          <w:footerReference w:type="default" r:id="rId8"/>
          <w:headerReference w:type="first" r:id="rId9"/>
          <w:footerReference w:type="first" r:id="rId10"/>
          <w:pgSz w:w="11906" w:h="16838" w:code="9"/>
          <w:pgMar w:top="2098" w:right="1588" w:bottom="1985" w:left="1588" w:header="851" w:footer="1191" w:gutter="0"/>
          <w:pgNumType w:fmt="numberInDash"/>
          <w:cols w:space="425"/>
          <w:docGrid w:type="linesAndChars" w:linePitch="577" w:charSpace="-439"/>
        </w:sectPr>
      </w:pPr>
    </w:p>
    <w:p w:rsidR="00E609B7" w:rsidRPr="00AD2312" w:rsidRDefault="00E609B7" w:rsidP="00E609B7">
      <w:pPr>
        <w:spacing w:line="400" w:lineRule="exact"/>
        <w:jc w:val="left"/>
        <w:rPr>
          <w:rFonts w:ascii="黑体" w:eastAsia="黑体" w:hAnsi="宋体"/>
          <w:szCs w:val="32"/>
        </w:rPr>
      </w:pPr>
      <w:r w:rsidRPr="00AD2312">
        <w:rPr>
          <w:rFonts w:ascii="黑体" w:eastAsia="黑体" w:hAnsi="宋体" w:hint="eastAsia"/>
          <w:szCs w:val="32"/>
        </w:rPr>
        <w:lastRenderedPageBreak/>
        <w:t>附件2</w:t>
      </w:r>
    </w:p>
    <w:p w:rsidR="00E609B7" w:rsidRPr="00AD2312" w:rsidRDefault="00E609B7" w:rsidP="00E609B7">
      <w:pPr>
        <w:spacing w:line="620" w:lineRule="exact"/>
        <w:jc w:val="center"/>
        <w:rPr>
          <w:rFonts w:ascii="方正小标宋简体" w:eastAsia="方正小标宋简体" w:hAnsi="宋体"/>
          <w:sz w:val="44"/>
          <w:szCs w:val="44"/>
        </w:rPr>
      </w:pPr>
      <w:r w:rsidRPr="00AD2312">
        <w:rPr>
          <w:rFonts w:ascii="方正小标宋简体" w:eastAsia="方正小标宋简体" w:hAnsi="宋体" w:hint="eastAsia"/>
          <w:sz w:val="44"/>
          <w:szCs w:val="44"/>
        </w:rPr>
        <w:t>环境违法“黑名单”信息汇总表</w:t>
      </w:r>
    </w:p>
    <w:p w:rsidR="00E609B7" w:rsidRPr="00500B9D" w:rsidRDefault="00E609B7" w:rsidP="00E609B7">
      <w:pPr>
        <w:spacing w:line="400" w:lineRule="exact"/>
        <w:jc w:val="center"/>
        <w:rPr>
          <w:rFonts w:ascii="仿宋_GB2312" w:hAnsi="宋体"/>
          <w:szCs w:val="32"/>
        </w:rPr>
      </w:pPr>
    </w:p>
    <w:tbl>
      <w:tblPr>
        <w:tblW w:w="13315" w:type="dxa"/>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292"/>
        <w:gridCol w:w="989"/>
        <w:gridCol w:w="1249"/>
        <w:gridCol w:w="1176"/>
        <w:gridCol w:w="14"/>
        <w:gridCol w:w="739"/>
        <w:gridCol w:w="14"/>
        <w:gridCol w:w="750"/>
        <w:gridCol w:w="14"/>
        <w:gridCol w:w="981"/>
        <w:gridCol w:w="14"/>
        <w:gridCol w:w="946"/>
        <w:gridCol w:w="14"/>
        <w:gridCol w:w="3120"/>
        <w:gridCol w:w="15"/>
      </w:tblGrid>
      <w:tr w:rsidR="00E609B7" w:rsidRPr="00500B9D" w:rsidTr="00F20B6C">
        <w:trPr>
          <w:gridAfter w:val="1"/>
          <w:wAfter w:w="15" w:type="dxa"/>
          <w:trHeight w:val="793"/>
          <w:jc w:val="center"/>
        </w:trPr>
        <w:tc>
          <w:tcPr>
            <w:tcW w:w="7447" w:type="dxa"/>
            <w:gridSpan w:val="7"/>
            <w:tcBorders>
              <w:right w:val="nil"/>
            </w:tcBorders>
            <w:vAlign w:val="center"/>
          </w:tcPr>
          <w:p w:rsidR="00E609B7" w:rsidRPr="00500B9D" w:rsidRDefault="00E609B7" w:rsidP="00F20B6C">
            <w:pPr>
              <w:spacing w:line="400" w:lineRule="exact"/>
              <w:rPr>
                <w:rFonts w:ascii="仿宋_GB2312" w:hAnsi="宋体"/>
                <w:sz w:val="28"/>
                <w:szCs w:val="28"/>
              </w:rPr>
            </w:pPr>
            <w:r w:rsidRPr="00500B9D">
              <w:rPr>
                <w:rFonts w:ascii="仿宋_GB2312" w:hAnsi="宋体" w:hint="eastAsia"/>
                <w:sz w:val="28"/>
                <w:szCs w:val="28"/>
              </w:rPr>
              <w:t>填报单位(盖章):</w:t>
            </w:r>
          </w:p>
        </w:tc>
        <w:tc>
          <w:tcPr>
            <w:tcW w:w="2719" w:type="dxa"/>
            <w:gridSpan w:val="6"/>
            <w:tcBorders>
              <w:left w:val="nil"/>
              <w:right w:val="nil"/>
            </w:tcBorders>
            <w:vAlign w:val="center"/>
          </w:tcPr>
          <w:p w:rsidR="00E609B7" w:rsidRPr="00500B9D" w:rsidRDefault="00E609B7" w:rsidP="00F20B6C">
            <w:pPr>
              <w:spacing w:line="400" w:lineRule="exact"/>
              <w:rPr>
                <w:rFonts w:ascii="仿宋_GB2312" w:hAnsi="宋体"/>
                <w:sz w:val="28"/>
                <w:szCs w:val="28"/>
              </w:rPr>
            </w:pPr>
            <w:r w:rsidRPr="00500B9D">
              <w:rPr>
                <w:rFonts w:ascii="仿宋_GB2312" w:hAnsi="宋体" w:hint="eastAsia"/>
                <w:sz w:val="28"/>
                <w:szCs w:val="28"/>
              </w:rPr>
              <w:t>填报人：</w:t>
            </w:r>
          </w:p>
        </w:tc>
        <w:tc>
          <w:tcPr>
            <w:tcW w:w="3134" w:type="dxa"/>
            <w:gridSpan w:val="2"/>
            <w:tcBorders>
              <w:left w:val="nil"/>
            </w:tcBorders>
            <w:vAlign w:val="center"/>
          </w:tcPr>
          <w:p w:rsidR="00E609B7" w:rsidRPr="00500B9D" w:rsidRDefault="00E609B7" w:rsidP="00F20B6C">
            <w:pPr>
              <w:spacing w:line="400" w:lineRule="exact"/>
              <w:rPr>
                <w:rFonts w:ascii="仿宋_GB2312" w:hAnsi="宋体"/>
                <w:sz w:val="28"/>
                <w:szCs w:val="28"/>
              </w:rPr>
            </w:pPr>
            <w:r w:rsidRPr="00500B9D">
              <w:rPr>
                <w:rFonts w:ascii="仿宋_GB2312" w:hAnsi="宋体" w:hint="eastAsia"/>
                <w:sz w:val="28"/>
                <w:szCs w:val="28"/>
              </w:rPr>
              <w:t>联系电话：</w:t>
            </w:r>
          </w:p>
        </w:tc>
      </w:tr>
      <w:tr w:rsidR="006759EA" w:rsidRPr="00500B9D" w:rsidTr="006759EA">
        <w:trPr>
          <w:trHeight w:val="1044"/>
          <w:jc w:val="center"/>
        </w:trPr>
        <w:tc>
          <w:tcPr>
            <w:tcW w:w="988" w:type="dxa"/>
            <w:vAlign w:val="center"/>
          </w:tcPr>
          <w:p w:rsidR="006759EA" w:rsidRPr="00500B9D" w:rsidRDefault="006759EA" w:rsidP="00F20B6C">
            <w:pPr>
              <w:spacing w:line="400" w:lineRule="exact"/>
              <w:jc w:val="center"/>
              <w:rPr>
                <w:rFonts w:ascii="仿宋_GB2312" w:hAnsi="宋体"/>
                <w:sz w:val="28"/>
                <w:szCs w:val="28"/>
              </w:rPr>
            </w:pPr>
            <w:r w:rsidRPr="00500B9D">
              <w:rPr>
                <w:rFonts w:ascii="仿宋_GB2312" w:hAnsi="宋体" w:hint="eastAsia"/>
                <w:sz w:val="28"/>
                <w:szCs w:val="28"/>
              </w:rPr>
              <w:t>认定机关名称</w:t>
            </w:r>
          </w:p>
        </w:tc>
        <w:tc>
          <w:tcPr>
            <w:tcW w:w="2292" w:type="dxa"/>
            <w:vAlign w:val="center"/>
          </w:tcPr>
          <w:p w:rsidR="006759EA" w:rsidRPr="00500B9D" w:rsidRDefault="006759EA" w:rsidP="00E609B7">
            <w:pPr>
              <w:spacing w:line="400" w:lineRule="exact"/>
              <w:ind w:leftChars="-12" w:left="-38"/>
              <w:jc w:val="center"/>
              <w:rPr>
                <w:rFonts w:ascii="仿宋_GB2312" w:hAnsi="宋体"/>
                <w:sz w:val="28"/>
                <w:szCs w:val="28"/>
              </w:rPr>
            </w:pPr>
            <w:r w:rsidRPr="00500B9D">
              <w:rPr>
                <w:rFonts w:ascii="仿宋_GB2312" w:hAnsi="宋体" w:hint="eastAsia"/>
                <w:sz w:val="28"/>
                <w:szCs w:val="28"/>
              </w:rPr>
              <w:t>纳入“黑名单”企业事业单位和其他生产经营者名称</w:t>
            </w:r>
          </w:p>
        </w:tc>
        <w:tc>
          <w:tcPr>
            <w:tcW w:w="989" w:type="dxa"/>
            <w:vAlign w:val="center"/>
          </w:tcPr>
          <w:p w:rsidR="006759EA" w:rsidRPr="00500B9D" w:rsidRDefault="006759EA" w:rsidP="00F20B6C">
            <w:pPr>
              <w:spacing w:line="400" w:lineRule="exact"/>
              <w:jc w:val="center"/>
              <w:rPr>
                <w:rFonts w:ascii="仿宋_GB2312" w:hAnsi="宋体"/>
                <w:sz w:val="28"/>
                <w:szCs w:val="28"/>
              </w:rPr>
            </w:pPr>
            <w:r w:rsidRPr="00500B9D">
              <w:rPr>
                <w:rFonts w:ascii="仿宋_GB2312" w:hAnsi="宋体" w:hint="eastAsia"/>
                <w:sz w:val="28"/>
                <w:szCs w:val="28"/>
              </w:rPr>
              <w:t>社会统一信用代码</w:t>
            </w:r>
          </w:p>
        </w:tc>
        <w:tc>
          <w:tcPr>
            <w:tcW w:w="1249" w:type="dxa"/>
            <w:vAlign w:val="center"/>
          </w:tcPr>
          <w:p w:rsidR="006759EA" w:rsidRPr="00500B9D" w:rsidRDefault="006759EA" w:rsidP="00E609B7">
            <w:pPr>
              <w:spacing w:line="400" w:lineRule="exact"/>
              <w:ind w:leftChars="-24" w:left="-77" w:rightChars="-6" w:right="-19"/>
              <w:jc w:val="center"/>
              <w:rPr>
                <w:rFonts w:ascii="仿宋_GB2312" w:hAnsi="宋体"/>
                <w:sz w:val="28"/>
                <w:szCs w:val="28"/>
              </w:rPr>
            </w:pPr>
            <w:r w:rsidRPr="00500B9D">
              <w:rPr>
                <w:rFonts w:ascii="仿宋_GB2312" w:hAnsi="宋体" w:hint="eastAsia"/>
                <w:sz w:val="28"/>
                <w:szCs w:val="28"/>
              </w:rPr>
              <w:t>法定代表人姓名</w:t>
            </w:r>
          </w:p>
        </w:tc>
        <w:tc>
          <w:tcPr>
            <w:tcW w:w="1190" w:type="dxa"/>
            <w:gridSpan w:val="2"/>
            <w:vAlign w:val="center"/>
          </w:tcPr>
          <w:p w:rsidR="006759EA" w:rsidRPr="00500B9D" w:rsidRDefault="006759EA" w:rsidP="00E609B7">
            <w:pPr>
              <w:spacing w:line="400" w:lineRule="exact"/>
              <w:ind w:leftChars="-16" w:left="-51" w:rightChars="-38" w:right="-122"/>
              <w:jc w:val="center"/>
              <w:rPr>
                <w:rFonts w:ascii="仿宋_GB2312" w:hAnsi="宋体"/>
                <w:sz w:val="28"/>
                <w:szCs w:val="28"/>
              </w:rPr>
            </w:pPr>
            <w:r w:rsidRPr="00500B9D">
              <w:rPr>
                <w:rFonts w:ascii="仿宋_GB2312" w:hAnsi="宋体" w:hint="eastAsia"/>
                <w:sz w:val="28"/>
                <w:szCs w:val="28"/>
              </w:rPr>
              <w:t>法定代表人身份证号码</w:t>
            </w:r>
          </w:p>
        </w:tc>
        <w:tc>
          <w:tcPr>
            <w:tcW w:w="753" w:type="dxa"/>
            <w:gridSpan w:val="2"/>
            <w:vAlign w:val="center"/>
          </w:tcPr>
          <w:p w:rsidR="006759EA" w:rsidRPr="00500B9D" w:rsidRDefault="006759EA" w:rsidP="00F20B6C">
            <w:pPr>
              <w:spacing w:line="400" w:lineRule="exact"/>
              <w:jc w:val="center"/>
              <w:rPr>
                <w:rFonts w:ascii="仿宋_GB2312" w:hAnsi="宋体"/>
                <w:sz w:val="28"/>
                <w:szCs w:val="28"/>
              </w:rPr>
            </w:pPr>
            <w:r w:rsidRPr="00500B9D">
              <w:rPr>
                <w:rFonts w:ascii="仿宋_GB2312" w:hAnsi="宋体" w:hint="eastAsia"/>
                <w:sz w:val="28"/>
                <w:szCs w:val="28"/>
              </w:rPr>
              <w:t>发布</w:t>
            </w:r>
          </w:p>
          <w:p w:rsidR="006759EA" w:rsidRPr="00500B9D" w:rsidRDefault="006759EA" w:rsidP="00F20B6C">
            <w:pPr>
              <w:spacing w:line="400" w:lineRule="exact"/>
              <w:jc w:val="center"/>
              <w:rPr>
                <w:rFonts w:ascii="仿宋_GB2312" w:hAnsi="宋体"/>
                <w:sz w:val="28"/>
                <w:szCs w:val="28"/>
              </w:rPr>
            </w:pPr>
            <w:r w:rsidRPr="00500B9D">
              <w:rPr>
                <w:rFonts w:ascii="仿宋_GB2312" w:hAnsi="宋体" w:hint="eastAsia"/>
                <w:sz w:val="28"/>
                <w:szCs w:val="28"/>
              </w:rPr>
              <w:t>时间</w:t>
            </w:r>
          </w:p>
        </w:tc>
        <w:tc>
          <w:tcPr>
            <w:tcW w:w="764" w:type="dxa"/>
            <w:gridSpan w:val="2"/>
            <w:vAlign w:val="center"/>
          </w:tcPr>
          <w:p w:rsidR="006759EA" w:rsidRPr="00500B9D" w:rsidRDefault="006759EA" w:rsidP="00F20B6C">
            <w:pPr>
              <w:spacing w:line="400" w:lineRule="exact"/>
              <w:jc w:val="center"/>
              <w:rPr>
                <w:rFonts w:ascii="仿宋_GB2312" w:hAnsi="宋体"/>
                <w:sz w:val="28"/>
                <w:szCs w:val="28"/>
              </w:rPr>
            </w:pPr>
            <w:r w:rsidRPr="00500B9D">
              <w:rPr>
                <w:rFonts w:ascii="仿宋_GB2312" w:hAnsi="宋体" w:hint="eastAsia"/>
                <w:sz w:val="28"/>
                <w:szCs w:val="28"/>
              </w:rPr>
              <w:t>起止</w:t>
            </w:r>
          </w:p>
          <w:p w:rsidR="006759EA" w:rsidRPr="00500B9D" w:rsidRDefault="006759EA" w:rsidP="00F20B6C">
            <w:pPr>
              <w:spacing w:line="400" w:lineRule="exact"/>
              <w:jc w:val="center"/>
              <w:rPr>
                <w:rFonts w:ascii="仿宋_GB2312" w:hAnsi="宋体"/>
                <w:sz w:val="28"/>
                <w:szCs w:val="28"/>
              </w:rPr>
            </w:pPr>
            <w:r w:rsidRPr="00500B9D">
              <w:rPr>
                <w:rFonts w:ascii="仿宋_GB2312" w:hAnsi="宋体" w:hint="eastAsia"/>
                <w:sz w:val="28"/>
                <w:szCs w:val="28"/>
              </w:rPr>
              <w:t>期限</w:t>
            </w:r>
          </w:p>
        </w:tc>
        <w:tc>
          <w:tcPr>
            <w:tcW w:w="995" w:type="dxa"/>
            <w:gridSpan w:val="2"/>
            <w:vAlign w:val="center"/>
          </w:tcPr>
          <w:p w:rsidR="006759EA" w:rsidRPr="00500B9D" w:rsidRDefault="006759EA" w:rsidP="00F20B6C">
            <w:pPr>
              <w:spacing w:line="400" w:lineRule="exact"/>
              <w:jc w:val="center"/>
              <w:rPr>
                <w:rFonts w:ascii="仿宋_GB2312" w:hAnsi="宋体"/>
                <w:sz w:val="28"/>
                <w:szCs w:val="28"/>
              </w:rPr>
            </w:pPr>
            <w:r w:rsidRPr="00500B9D">
              <w:rPr>
                <w:rFonts w:ascii="仿宋_GB2312" w:hAnsi="宋体" w:hint="eastAsia"/>
                <w:sz w:val="28"/>
                <w:szCs w:val="28"/>
              </w:rPr>
              <w:t>作出决定的机关</w:t>
            </w:r>
          </w:p>
        </w:tc>
        <w:tc>
          <w:tcPr>
            <w:tcW w:w="960" w:type="dxa"/>
            <w:gridSpan w:val="2"/>
            <w:vAlign w:val="center"/>
          </w:tcPr>
          <w:p w:rsidR="006759EA" w:rsidRPr="00500B9D" w:rsidRDefault="006759EA" w:rsidP="00F20B6C">
            <w:pPr>
              <w:spacing w:line="400" w:lineRule="exact"/>
              <w:jc w:val="center"/>
              <w:rPr>
                <w:rFonts w:ascii="仿宋_GB2312" w:hAnsi="宋体"/>
                <w:sz w:val="28"/>
                <w:szCs w:val="28"/>
              </w:rPr>
            </w:pPr>
            <w:r w:rsidRPr="00500B9D">
              <w:rPr>
                <w:rFonts w:ascii="仿宋_GB2312" w:hAnsi="宋体" w:hint="eastAsia"/>
                <w:sz w:val="28"/>
                <w:szCs w:val="28"/>
              </w:rPr>
              <w:t>决定书的编号</w:t>
            </w:r>
          </w:p>
        </w:tc>
        <w:tc>
          <w:tcPr>
            <w:tcW w:w="3135" w:type="dxa"/>
            <w:gridSpan w:val="2"/>
            <w:vAlign w:val="center"/>
          </w:tcPr>
          <w:p w:rsidR="006759EA" w:rsidRPr="00500B9D" w:rsidRDefault="006759EA" w:rsidP="00F20B6C">
            <w:pPr>
              <w:spacing w:line="400" w:lineRule="exact"/>
              <w:jc w:val="center"/>
              <w:rPr>
                <w:rFonts w:ascii="仿宋_GB2312" w:hAnsi="宋体"/>
                <w:sz w:val="28"/>
                <w:szCs w:val="28"/>
              </w:rPr>
            </w:pPr>
            <w:r w:rsidRPr="00500B9D">
              <w:rPr>
                <w:rFonts w:ascii="仿宋_GB2312" w:hAnsi="宋体" w:hint="eastAsia"/>
                <w:sz w:val="28"/>
                <w:szCs w:val="28"/>
              </w:rPr>
              <w:t>违法事实</w:t>
            </w:r>
          </w:p>
          <w:p w:rsidR="006759EA" w:rsidRPr="00500B9D" w:rsidRDefault="006759EA" w:rsidP="00F20B6C">
            <w:pPr>
              <w:spacing w:line="400" w:lineRule="exact"/>
              <w:jc w:val="center"/>
              <w:rPr>
                <w:rFonts w:ascii="仿宋_GB2312" w:hAnsi="宋体"/>
                <w:sz w:val="28"/>
                <w:szCs w:val="28"/>
              </w:rPr>
            </w:pPr>
            <w:r>
              <w:rPr>
                <w:rFonts w:ascii="仿宋_GB2312" w:hAnsi="宋体" w:hint="eastAsia"/>
                <w:sz w:val="28"/>
                <w:szCs w:val="28"/>
              </w:rPr>
              <w:t xml:space="preserve"> </w:t>
            </w:r>
          </w:p>
        </w:tc>
      </w:tr>
      <w:tr w:rsidR="006759EA" w:rsidRPr="00500B9D" w:rsidTr="00027268">
        <w:trPr>
          <w:gridAfter w:val="1"/>
          <w:wAfter w:w="15" w:type="dxa"/>
          <w:trHeight w:val="510"/>
          <w:jc w:val="center"/>
        </w:trPr>
        <w:tc>
          <w:tcPr>
            <w:tcW w:w="988" w:type="dxa"/>
          </w:tcPr>
          <w:p w:rsidR="006759EA" w:rsidRPr="00500B9D" w:rsidRDefault="006759EA" w:rsidP="00F20B6C">
            <w:pPr>
              <w:spacing w:line="400" w:lineRule="exact"/>
              <w:jc w:val="center"/>
              <w:rPr>
                <w:rFonts w:ascii="仿宋_GB2312" w:hAnsi="宋体"/>
                <w:sz w:val="28"/>
                <w:szCs w:val="28"/>
              </w:rPr>
            </w:pPr>
          </w:p>
        </w:tc>
        <w:tc>
          <w:tcPr>
            <w:tcW w:w="2292" w:type="dxa"/>
          </w:tcPr>
          <w:p w:rsidR="006759EA" w:rsidRPr="00500B9D" w:rsidRDefault="006759EA" w:rsidP="00F20B6C">
            <w:pPr>
              <w:spacing w:line="400" w:lineRule="exact"/>
              <w:jc w:val="center"/>
              <w:rPr>
                <w:rFonts w:ascii="仿宋_GB2312" w:hAnsi="宋体"/>
                <w:sz w:val="28"/>
                <w:szCs w:val="28"/>
              </w:rPr>
            </w:pPr>
          </w:p>
        </w:tc>
        <w:tc>
          <w:tcPr>
            <w:tcW w:w="989" w:type="dxa"/>
          </w:tcPr>
          <w:p w:rsidR="006759EA" w:rsidRPr="00500B9D" w:rsidRDefault="006759EA" w:rsidP="00F20B6C">
            <w:pPr>
              <w:spacing w:line="400" w:lineRule="exact"/>
              <w:jc w:val="center"/>
              <w:rPr>
                <w:rFonts w:ascii="仿宋_GB2312" w:hAnsi="宋体"/>
                <w:sz w:val="28"/>
                <w:szCs w:val="28"/>
              </w:rPr>
            </w:pPr>
          </w:p>
        </w:tc>
        <w:tc>
          <w:tcPr>
            <w:tcW w:w="1249" w:type="dxa"/>
          </w:tcPr>
          <w:p w:rsidR="006759EA" w:rsidRPr="00500B9D" w:rsidRDefault="006759EA" w:rsidP="00F20B6C">
            <w:pPr>
              <w:spacing w:line="400" w:lineRule="exact"/>
              <w:jc w:val="center"/>
              <w:rPr>
                <w:rFonts w:ascii="仿宋_GB2312" w:hAnsi="宋体"/>
                <w:sz w:val="28"/>
                <w:szCs w:val="28"/>
              </w:rPr>
            </w:pPr>
          </w:p>
        </w:tc>
        <w:tc>
          <w:tcPr>
            <w:tcW w:w="1176" w:type="dxa"/>
          </w:tcPr>
          <w:p w:rsidR="006759EA" w:rsidRPr="00500B9D" w:rsidRDefault="006759EA" w:rsidP="00F20B6C">
            <w:pPr>
              <w:spacing w:line="400" w:lineRule="exact"/>
              <w:jc w:val="center"/>
              <w:rPr>
                <w:rFonts w:ascii="仿宋_GB2312" w:hAnsi="宋体"/>
                <w:sz w:val="28"/>
                <w:szCs w:val="28"/>
              </w:rPr>
            </w:pPr>
          </w:p>
        </w:tc>
        <w:tc>
          <w:tcPr>
            <w:tcW w:w="753" w:type="dxa"/>
            <w:gridSpan w:val="2"/>
          </w:tcPr>
          <w:p w:rsidR="006759EA" w:rsidRPr="00500B9D" w:rsidRDefault="006759EA" w:rsidP="00F20B6C">
            <w:pPr>
              <w:spacing w:line="400" w:lineRule="exact"/>
              <w:jc w:val="center"/>
              <w:rPr>
                <w:rFonts w:ascii="仿宋_GB2312" w:hAnsi="宋体"/>
                <w:sz w:val="28"/>
                <w:szCs w:val="28"/>
              </w:rPr>
            </w:pPr>
          </w:p>
        </w:tc>
        <w:tc>
          <w:tcPr>
            <w:tcW w:w="764" w:type="dxa"/>
            <w:gridSpan w:val="2"/>
          </w:tcPr>
          <w:p w:rsidR="006759EA" w:rsidRPr="00500B9D" w:rsidRDefault="006759EA" w:rsidP="00F20B6C">
            <w:pPr>
              <w:spacing w:line="400" w:lineRule="exact"/>
              <w:jc w:val="center"/>
              <w:rPr>
                <w:rFonts w:ascii="仿宋_GB2312" w:hAnsi="宋体"/>
                <w:sz w:val="28"/>
                <w:szCs w:val="28"/>
              </w:rPr>
            </w:pPr>
          </w:p>
        </w:tc>
        <w:tc>
          <w:tcPr>
            <w:tcW w:w="995" w:type="dxa"/>
            <w:gridSpan w:val="2"/>
          </w:tcPr>
          <w:p w:rsidR="006759EA" w:rsidRPr="00500B9D" w:rsidRDefault="006759EA" w:rsidP="00F20B6C">
            <w:pPr>
              <w:spacing w:line="400" w:lineRule="exact"/>
              <w:jc w:val="center"/>
              <w:rPr>
                <w:rFonts w:ascii="仿宋_GB2312" w:hAnsi="宋体"/>
                <w:sz w:val="28"/>
                <w:szCs w:val="28"/>
              </w:rPr>
            </w:pPr>
          </w:p>
        </w:tc>
        <w:tc>
          <w:tcPr>
            <w:tcW w:w="960" w:type="dxa"/>
            <w:gridSpan w:val="2"/>
          </w:tcPr>
          <w:p w:rsidR="006759EA" w:rsidRPr="00500B9D" w:rsidRDefault="006759EA" w:rsidP="00F20B6C">
            <w:pPr>
              <w:spacing w:line="400" w:lineRule="exact"/>
              <w:jc w:val="center"/>
              <w:rPr>
                <w:rFonts w:ascii="仿宋_GB2312" w:hAnsi="宋体"/>
                <w:sz w:val="28"/>
                <w:szCs w:val="28"/>
              </w:rPr>
            </w:pPr>
          </w:p>
        </w:tc>
        <w:tc>
          <w:tcPr>
            <w:tcW w:w="3134" w:type="dxa"/>
            <w:gridSpan w:val="2"/>
          </w:tcPr>
          <w:p w:rsidR="006759EA" w:rsidRPr="00500B9D" w:rsidRDefault="006759EA" w:rsidP="00F20B6C">
            <w:pPr>
              <w:spacing w:line="400" w:lineRule="exact"/>
              <w:jc w:val="center"/>
              <w:rPr>
                <w:rFonts w:ascii="仿宋_GB2312" w:hAnsi="宋体"/>
                <w:sz w:val="28"/>
                <w:szCs w:val="28"/>
              </w:rPr>
            </w:pPr>
          </w:p>
        </w:tc>
      </w:tr>
      <w:tr w:rsidR="006759EA" w:rsidRPr="00500B9D" w:rsidTr="00EA16CC">
        <w:trPr>
          <w:gridAfter w:val="1"/>
          <w:wAfter w:w="15" w:type="dxa"/>
          <w:trHeight w:val="510"/>
          <w:jc w:val="center"/>
        </w:trPr>
        <w:tc>
          <w:tcPr>
            <w:tcW w:w="988" w:type="dxa"/>
          </w:tcPr>
          <w:p w:rsidR="006759EA" w:rsidRPr="00500B9D" w:rsidRDefault="006759EA" w:rsidP="00F20B6C">
            <w:pPr>
              <w:spacing w:line="400" w:lineRule="exact"/>
              <w:jc w:val="center"/>
              <w:rPr>
                <w:rFonts w:ascii="仿宋_GB2312" w:hAnsi="宋体"/>
                <w:sz w:val="28"/>
                <w:szCs w:val="28"/>
              </w:rPr>
            </w:pPr>
          </w:p>
        </w:tc>
        <w:tc>
          <w:tcPr>
            <w:tcW w:w="2292" w:type="dxa"/>
          </w:tcPr>
          <w:p w:rsidR="006759EA" w:rsidRPr="00500B9D" w:rsidRDefault="006759EA" w:rsidP="00F20B6C">
            <w:pPr>
              <w:spacing w:line="400" w:lineRule="exact"/>
              <w:jc w:val="center"/>
              <w:rPr>
                <w:rFonts w:ascii="仿宋_GB2312" w:hAnsi="宋体"/>
                <w:sz w:val="28"/>
                <w:szCs w:val="28"/>
              </w:rPr>
            </w:pPr>
          </w:p>
        </w:tc>
        <w:tc>
          <w:tcPr>
            <w:tcW w:w="989" w:type="dxa"/>
          </w:tcPr>
          <w:p w:rsidR="006759EA" w:rsidRPr="00500B9D" w:rsidRDefault="006759EA" w:rsidP="00F20B6C">
            <w:pPr>
              <w:spacing w:line="400" w:lineRule="exact"/>
              <w:jc w:val="center"/>
              <w:rPr>
                <w:rFonts w:ascii="仿宋_GB2312" w:hAnsi="宋体"/>
                <w:sz w:val="28"/>
                <w:szCs w:val="28"/>
              </w:rPr>
            </w:pPr>
          </w:p>
        </w:tc>
        <w:tc>
          <w:tcPr>
            <w:tcW w:w="1249" w:type="dxa"/>
            <w:vAlign w:val="center"/>
          </w:tcPr>
          <w:p w:rsidR="006759EA" w:rsidRPr="00500B9D" w:rsidRDefault="006759EA" w:rsidP="00F20B6C">
            <w:pPr>
              <w:spacing w:line="400" w:lineRule="exact"/>
              <w:jc w:val="center"/>
              <w:rPr>
                <w:rFonts w:ascii="仿宋_GB2312" w:hAnsi="宋体"/>
                <w:sz w:val="28"/>
                <w:szCs w:val="28"/>
              </w:rPr>
            </w:pPr>
          </w:p>
        </w:tc>
        <w:tc>
          <w:tcPr>
            <w:tcW w:w="1176" w:type="dxa"/>
            <w:vAlign w:val="center"/>
          </w:tcPr>
          <w:p w:rsidR="006759EA" w:rsidRPr="00500B9D" w:rsidRDefault="006759EA" w:rsidP="00F20B6C">
            <w:pPr>
              <w:spacing w:line="400" w:lineRule="exact"/>
              <w:jc w:val="center"/>
              <w:rPr>
                <w:rFonts w:ascii="仿宋_GB2312" w:hAnsi="宋体"/>
                <w:sz w:val="28"/>
                <w:szCs w:val="28"/>
              </w:rPr>
            </w:pPr>
          </w:p>
        </w:tc>
        <w:tc>
          <w:tcPr>
            <w:tcW w:w="753" w:type="dxa"/>
            <w:gridSpan w:val="2"/>
          </w:tcPr>
          <w:p w:rsidR="006759EA" w:rsidRPr="00500B9D" w:rsidRDefault="006759EA" w:rsidP="00F20B6C">
            <w:pPr>
              <w:spacing w:line="400" w:lineRule="exact"/>
              <w:jc w:val="center"/>
              <w:rPr>
                <w:rFonts w:ascii="仿宋_GB2312" w:hAnsi="宋体"/>
                <w:sz w:val="28"/>
                <w:szCs w:val="28"/>
              </w:rPr>
            </w:pPr>
          </w:p>
        </w:tc>
        <w:tc>
          <w:tcPr>
            <w:tcW w:w="764" w:type="dxa"/>
            <w:gridSpan w:val="2"/>
          </w:tcPr>
          <w:p w:rsidR="006759EA" w:rsidRPr="00500B9D" w:rsidRDefault="006759EA" w:rsidP="00F20B6C">
            <w:pPr>
              <w:spacing w:line="400" w:lineRule="exact"/>
              <w:jc w:val="center"/>
              <w:rPr>
                <w:rFonts w:ascii="仿宋_GB2312" w:hAnsi="宋体"/>
                <w:sz w:val="28"/>
                <w:szCs w:val="28"/>
              </w:rPr>
            </w:pPr>
          </w:p>
        </w:tc>
        <w:tc>
          <w:tcPr>
            <w:tcW w:w="995" w:type="dxa"/>
            <w:gridSpan w:val="2"/>
          </w:tcPr>
          <w:p w:rsidR="006759EA" w:rsidRPr="00500B9D" w:rsidRDefault="006759EA" w:rsidP="00F20B6C">
            <w:pPr>
              <w:spacing w:line="400" w:lineRule="exact"/>
              <w:jc w:val="center"/>
              <w:rPr>
                <w:rFonts w:ascii="仿宋_GB2312" w:hAnsi="宋体"/>
                <w:sz w:val="28"/>
                <w:szCs w:val="28"/>
              </w:rPr>
            </w:pPr>
          </w:p>
        </w:tc>
        <w:tc>
          <w:tcPr>
            <w:tcW w:w="960" w:type="dxa"/>
            <w:gridSpan w:val="2"/>
          </w:tcPr>
          <w:p w:rsidR="006759EA" w:rsidRPr="00500B9D" w:rsidRDefault="006759EA" w:rsidP="00F20B6C">
            <w:pPr>
              <w:spacing w:line="400" w:lineRule="exact"/>
              <w:jc w:val="center"/>
              <w:rPr>
                <w:rFonts w:ascii="仿宋_GB2312" w:hAnsi="宋体"/>
                <w:sz w:val="28"/>
                <w:szCs w:val="28"/>
              </w:rPr>
            </w:pPr>
          </w:p>
        </w:tc>
        <w:tc>
          <w:tcPr>
            <w:tcW w:w="3134" w:type="dxa"/>
            <w:gridSpan w:val="2"/>
          </w:tcPr>
          <w:p w:rsidR="006759EA" w:rsidRPr="00500B9D" w:rsidRDefault="006759EA" w:rsidP="00F20B6C">
            <w:pPr>
              <w:spacing w:line="400" w:lineRule="exact"/>
              <w:jc w:val="center"/>
              <w:rPr>
                <w:rFonts w:ascii="仿宋_GB2312" w:hAnsi="宋体"/>
                <w:sz w:val="28"/>
                <w:szCs w:val="28"/>
              </w:rPr>
            </w:pPr>
          </w:p>
        </w:tc>
      </w:tr>
      <w:tr w:rsidR="006759EA" w:rsidRPr="00500B9D" w:rsidTr="0061454F">
        <w:trPr>
          <w:gridAfter w:val="1"/>
          <w:wAfter w:w="15" w:type="dxa"/>
          <w:trHeight w:val="510"/>
          <w:jc w:val="center"/>
        </w:trPr>
        <w:tc>
          <w:tcPr>
            <w:tcW w:w="988" w:type="dxa"/>
          </w:tcPr>
          <w:p w:rsidR="006759EA" w:rsidRPr="00500B9D" w:rsidRDefault="006759EA" w:rsidP="00F20B6C">
            <w:pPr>
              <w:spacing w:line="400" w:lineRule="exact"/>
              <w:jc w:val="center"/>
              <w:rPr>
                <w:rFonts w:ascii="仿宋_GB2312" w:hAnsi="宋体"/>
                <w:sz w:val="28"/>
                <w:szCs w:val="28"/>
              </w:rPr>
            </w:pPr>
          </w:p>
        </w:tc>
        <w:tc>
          <w:tcPr>
            <w:tcW w:w="2292" w:type="dxa"/>
          </w:tcPr>
          <w:p w:rsidR="006759EA" w:rsidRPr="00500B9D" w:rsidRDefault="006759EA" w:rsidP="00F20B6C">
            <w:pPr>
              <w:spacing w:line="400" w:lineRule="exact"/>
              <w:jc w:val="center"/>
              <w:rPr>
                <w:rFonts w:ascii="仿宋_GB2312" w:hAnsi="宋体"/>
                <w:sz w:val="28"/>
                <w:szCs w:val="28"/>
              </w:rPr>
            </w:pPr>
          </w:p>
        </w:tc>
        <w:tc>
          <w:tcPr>
            <w:tcW w:w="989" w:type="dxa"/>
          </w:tcPr>
          <w:p w:rsidR="006759EA" w:rsidRPr="00500B9D" w:rsidRDefault="006759EA" w:rsidP="00F20B6C">
            <w:pPr>
              <w:spacing w:line="400" w:lineRule="exact"/>
              <w:jc w:val="center"/>
              <w:rPr>
                <w:rFonts w:ascii="仿宋_GB2312" w:hAnsi="宋体"/>
                <w:sz w:val="28"/>
                <w:szCs w:val="28"/>
              </w:rPr>
            </w:pPr>
          </w:p>
        </w:tc>
        <w:tc>
          <w:tcPr>
            <w:tcW w:w="1249" w:type="dxa"/>
          </w:tcPr>
          <w:p w:rsidR="006759EA" w:rsidRPr="00500B9D" w:rsidRDefault="006759EA" w:rsidP="00F20B6C">
            <w:pPr>
              <w:spacing w:line="400" w:lineRule="exact"/>
              <w:jc w:val="center"/>
              <w:rPr>
                <w:rFonts w:ascii="仿宋_GB2312" w:hAnsi="宋体"/>
                <w:sz w:val="28"/>
                <w:szCs w:val="28"/>
              </w:rPr>
            </w:pPr>
          </w:p>
        </w:tc>
        <w:tc>
          <w:tcPr>
            <w:tcW w:w="1176" w:type="dxa"/>
          </w:tcPr>
          <w:p w:rsidR="006759EA" w:rsidRPr="00500B9D" w:rsidRDefault="006759EA" w:rsidP="00F20B6C">
            <w:pPr>
              <w:spacing w:line="400" w:lineRule="exact"/>
              <w:jc w:val="center"/>
              <w:rPr>
                <w:rFonts w:ascii="仿宋_GB2312" w:hAnsi="宋体"/>
                <w:sz w:val="28"/>
                <w:szCs w:val="28"/>
              </w:rPr>
            </w:pPr>
          </w:p>
        </w:tc>
        <w:tc>
          <w:tcPr>
            <w:tcW w:w="753" w:type="dxa"/>
            <w:gridSpan w:val="2"/>
          </w:tcPr>
          <w:p w:rsidR="006759EA" w:rsidRPr="00500B9D" w:rsidRDefault="006759EA" w:rsidP="00F20B6C">
            <w:pPr>
              <w:spacing w:line="400" w:lineRule="exact"/>
              <w:jc w:val="center"/>
              <w:rPr>
                <w:rFonts w:ascii="仿宋_GB2312" w:hAnsi="宋体"/>
                <w:sz w:val="28"/>
                <w:szCs w:val="28"/>
              </w:rPr>
            </w:pPr>
          </w:p>
        </w:tc>
        <w:tc>
          <w:tcPr>
            <w:tcW w:w="764" w:type="dxa"/>
            <w:gridSpan w:val="2"/>
          </w:tcPr>
          <w:p w:rsidR="006759EA" w:rsidRPr="00500B9D" w:rsidRDefault="006759EA" w:rsidP="00F20B6C">
            <w:pPr>
              <w:spacing w:line="400" w:lineRule="exact"/>
              <w:jc w:val="center"/>
              <w:rPr>
                <w:rFonts w:ascii="仿宋_GB2312" w:hAnsi="宋体"/>
                <w:sz w:val="28"/>
                <w:szCs w:val="28"/>
              </w:rPr>
            </w:pPr>
          </w:p>
        </w:tc>
        <w:tc>
          <w:tcPr>
            <w:tcW w:w="995" w:type="dxa"/>
            <w:gridSpan w:val="2"/>
          </w:tcPr>
          <w:p w:rsidR="006759EA" w:rsidRPr="00500B9D" w:rsidRDefault="006759EA" w:rsidP="00F20B6C">
            <w:pPr>
              <w:spacing w:line="400" w:lineRule="exact"/>
              <w:jc w:val="center"/>
              <w:rPr>
                <w:rFonts w:ascii="仿宋_GB2312" w:hAnsi="宋体"/>
                <w:sz w:val="28"/>
                <w:szCs w:val="28"/>
              </w:rPr>
            </w:pPr>
          </w:p>
        </w:tc>
        <w:tc>
          <w:tcPr>
            <w:tcW w:w="960" w:type="dxa"/>
            <w:gridSpan w:val="2"/>
          </w:tcPr>
          <w:p w:rsidR="006759EA" w:rsidRPr="00500B9D" w:rsidRDefault="006759EA" w:rsidP="00F20B6C">
            <w:pPr>
              <w:spacing w:line="400" w:lineRule="exact"/>
              <w:jc w:val="center"/>
              <w:rPr>
                <w:rFonts w:ascii="仿宋_GB2312" w:hAnsi="宋体"/>
                <w:sz w:val="28"/>
                <w:szCs w:val="28"/>
              </w:rPr>
            </w:pPr>
          </w:p>
        </w:tc>
        <w:tc>
          <w:tcPr>
            <w:tcW w:w="3134" w:type="dxa"/>
            <w:gridSpan w:val="2"/>
          </w:tcPr>
          <w:p w:rsidR="006759EA" w:rsidRPr="00500B9D" w:rsidRDefault="006759EA" w:rsidP="00F20B6C">
            <w:pPr>
              <w:spacing w:line="400" w:lineRule="exact"/>
              <w:jc w:val="center"/>
              <w:rPr>
                <w:rFonts w:ascii="仿宋_GB2312" w:hAnsi="宋体"/>
                <w:sz w:val="28"/>
                <w:szCs w:val="28"/>
              </w:rPr>
            </w:pPr>
          </w:p>
        </w:tc>
      </w:tr>
      <w:tr w:rsidR="006759EA" w:rsidRPr="00500B9D" w:rsidTr="001E4A54">
        <w:trPr>
          <w:gridAfter w:val="1"/>
          <w:wAfter w:w="15" w:type="dxa"/>
          <w:trHeight w:val="510"/>
          <w:jc w:val="center"/>
        </w:trPr>
        <w:tc>
          <w:tcPr>
            <w:tcW w:w="988" w:type="dxa"/>
          </w:tcPr>
          <w:p w:rsidR="006759EA" w:rsidRPr="00500B9D" w:rsidRDefault="006759EA" w:rsidP="00F20B6C">
            <w:pPr>
              <w:spacing w:line="400" w:lineRule="exact"/>
              <w:jc w:val="center"/>
              <w:rPr>
                <w:rFonts w:ascii="仿宋_GB2312" w:hAnsi="宋体"/>
                <w:sz w:val="28"/>
                <w:szCs w:val="28"/>
              </w:rPr>
            </w:pPr>
          </w:p>
        </w:tc>
        <w:tc>
          <w:tcPr>
            <w:tcW w:w="2292" w:type="dxa"/>
          </w:tcPr>
          <w:p w:rsidR="006759EA" w:rsidRPr="00500B9D" w:rsidRDefault="006759EA" w:rsidP="00F20B6C">
            <w:pPr>
              <w:spacing w:line="400" w:lineRule="exact"/>
              <w:jc w:val="center"/>
              <w:rPr>
                <w:rFonts w:ascii="仿宋_GB2312" w:hAnsi="宋体"/>
                <w:sz w:val="28"/>
                <w:szCs w:val="28"/>
              </w:rPr>
            </w:pPr>
          </w:p>
        </w:tc>
        <w:tc>
          <w:tcPr>
            <w:tcW w:w="989" w:type="dxa"/>
          </w:tcPr>
          <w:p w:rsidR="006759EA" w:rsidRPr="00500B9D" w:rsidRDefault="006759EA" w:rsidP="00F20B6C">
            <w:pPr>
              <w:spacing w:line="400" w:lineRule="exact"/>
              <w:jc w:val="center"/>
              <w:rPr>
                <w:rFonts w:ascii="仿宋_GB2312" w:hAnsi="宋体"/>
                <w:sz w:val="28"/>
                <w:szCs w:val="28"/>
              </w:rPr>
            </w:pPr>
          </w:p>
        </w:tc>
        <w:tc>
          <w:tcPr>
            <w:tcW w:w="1249" w:type="dxa"/>
          </w:tcPr>
          <w:p w:rsidR="006759EA" w:rsidRPr="00500B9D" w:rsidRDefault="006759EA" w:rsidP="00F20B6C">
            <w:pPr>
              <w:spacing w:line="400" w:lineRule="exact"/>
              <w:jc w:val="center"/>
              <w:rPr>
                <w:rFonts w:ascii="仿宋_GB2312" w:hAnsi="宋体"/>
                <w:sz w:val="28"/>
                <w:szCs w:val="28"/>
              </w:rPr>
            </w:pPr>
          </w:p>
        </w:tc>
        <w:tc>
          <w:tcPr>
            <w:tcW w:w="1176" w:type="dxa"/>
          </w:tcPr>
          <w:p w:rsidR="006759EA" w:rsidRPr="00500B9D" w:rsidRDefault="006759EA" w:rsidP="00F20B6C">
            <w:pPr>
              <w:spacing w:line="400" w:lineRule="exact"/>
              <w:jc w:val="center"/>
              <w:rPr>
                <w:rFonts w:ascii="仿宋_GB2312" w:hAnsi="宋体"/>
                <w:sz w:val="28"/>
                <w:szCs w:val="28"/>
              </w:rPr>
            </w:pPr>
          </w:p>
        </w:tc>
        <w:tc>
          <w:tcPr>
            <w:tcW w:w="753" w:type="dxa"/>
            <w:gridSpan w:val="2"/>
          </w:tcPr>
          <w:p w:rsidR="006759EA" w:rsidRPr="00500B9D" w:rsidRDefault="006759EA" w:rsidP="00F20B6C">
            <w:pPr>
              <w:spacing w:line="400" w:lineRule="exact"/>
              <w:jc w:val="center"/>
              <w:rPr>
                <w:rFonts w:ascii="仿宋_GB2312" w:hAnsi="宋体"/>
                <w:sz w:val="28"/>
                <w:szCs w:val="28"/>
              </w:rPr>
            </w:pPr>
          </w:p>
        </w:tc>
        <w:tc>
          <w:tcPr>
            <w:tcW w:w="764" w:type="dxa"/>
            <w:gridSpan w:val="2"/>
          </w:tcPr>
          <w:p w:rsidR="006759EA" w:rsidRPr="00500B9D" w:rsidRDefault="006759EA" w:rsidP="00F20B6C">
            <w:pPr>
              <w:spacing w:line="400" w:lineRule="exact"/>
              <w:jc w:val="center"/>
              <w:rPr>
                <w:rFonts w:ascii="仿宋_GB2312" w:hAnsi="宋体"/>
                <w:sz w:val="28"/>
                <w:szCs w:val="28"/>
              </w:rPr>
            </w:pPr>
          </w:p>
        </w:tc>
        <w:tc>
          <w:tcPr>
            <w:tcW w:w="995" w:type="dxa"/>
            <w:gridSpan w:val="2"/>
          </w:tcPr>
          <w:p w:rsidR="006759EA" w:rsidRPr="00500B9D" w:rsidRDefault="006759EA" w:rsidP="00F20B6C">
            <w:pPr>
              <w:spacing w:line="400" w:lineRule="exact"/>
              <w:jc w:val="center"/>
              <w:rPr>
                <w:rFonts w:ascii="仿宋_GB2312" w:hAnsi="宋体"/>
                <w:sz w:val="28"/>
                <w:szCs w:val="28"/>
              </w:rPr>
            </w:pPr>
          </w:p>
        </w:tc>
        <w:tc>
          <w:tcPr>
            <w:tcW w:w="960" w:type="dxa"/>
            <w:gridSpan w:val="2"/>
          </w:tcPr>
          <w:p w:rsidR="006759EA" w:rsidRPr="00500B9D" w:rsidRDefault="006759EA" w:rsidP="00F20B6C">
            <w:pPr>
              <w:spacing w:line="400" w:lineRule="exact"/>
              <w:jc w:val="center"/>
              <w:rPr>
                <w:rFonts w:ascii="仿宋_GB2312" w:hAnsi="宋体"/>
                <w:sz w:val="28"/>
                <w:szCs w:val="28"/>
              </w:rPr>
            </w:pPr>
          </w:p>
        </w:tc>
        <w:tc>
          <w:tcPr>
            <w:tcW w:w="3134" w:type="dxa"/>
            <w:gridSpan w:val="2"/>
          </w:tcPr>
          <w:p w:rsidR="006759EA" w:rsidRPr="00500B9D" w:rsidRDefault="006759EA" w:rsidP="00F20B6C">
            <w:pPr>
              <w:spacing w:line="400" w:lineRule="exact"/>
              <w:jc w:val="center"/>
              <w:rPr>
                <w:rFonts w:ascii="仿宋_GB2312" w:hAnsi="宋体"/>
                <w:sz w:val="28"/>
                <w:szCs w:val="28"/>
              </w:rPr>
            </w:pPr>
          </w:p>
        </w:tc>
      </w:tr>
      <w:tr w:rsidR="006759EA" w:rsidRPr="00500B9D" w:rsidTr="00B437A1">
        <w:trPr>
          <w:gridAfter w:val="1"/>
          <w:wAfter w:w="15" w:type="dxa"/>
          <w:trHeight w:val="510"/>
          <w:jc w:val="center"/>
        </w:trPr>
        <w:tc>
          <w:tcPr>
            <w:tcW w:w="988" w:type="dxa"/>
          </w:tcPr>
          <w:p w:rsidR="006759EA" w:rsidRPr="00500B9D" w:rsidRDefault="006759EA" w:rsidP="00F20B6C">
            <w:pPr>
              <w:spacing w:line="400" w:lineRule="exact"/>
              <w:jc w:val="center"/>
              <w:rPr>
                <w:rFonts w:ascii="仿宋_GB2312" w:hAnsi="宋体"/>
                <w:sz w:val="28"/>
                <w:szCs w:val="28"/>
              </w:rPr>
            </w:pPr>
          </w:p>
        </w:tc>
        <w:tc>
          <w:tcPr>
            <w:tcW w:w="2292" w:type="dxa"/>
          </w:tcPr>
          <w:p w:rsidR="006759EA" w:rsidRPr="00500B9D" w:rsidRDefault="006759EA" w:rsidP="00F20B6C">
            <w:pPr>
              <w:spacing w:line="400" w:lineRule="exact"/>
              <w:jc w:val="center"/>
              <w:rPr>
                <w:rFonts w:ascii="仿宋_GB2312" w:hAnsi="宋体"/>
                <w:sz w:val="28"/>
                <w:szCs w:val="28"/>
              </w:rPr>
            </w:pPr>
          </w:p>
        </w:tc>
        <w:tc>
          <w:tcPr>
            <w:tcW w:w="989" w:type="dxa"/>
          </w:tcPr>
          <w:p w:rsidR="006759EA" w:rsidRPr="00500B9D" w:rsidRDefault="006759EA" w:rsidP="00F20B6C">
            <w:pPr>
              <w:spacing w:line="400" w:lineRule="exact"/>
              <w:jc w:val="center"/>
              <w:rPr>
                <w:rFonts w:ascii="仿宋_GB2312" w:hAnsi="宋体"/>
                <w:sz w:val="28"/>
                <w:szCs w:val="28"/>
              </w:rPr>
            </w:pPr>
          </w:p>
        </w:tc>
        <w:tc>
          <w:tcPr>
            <w:tcW w:w="1249" w:type="dxa"/>
          </w:tcPr>
          <w:p w:rsidR="006759EA" w:rsidRPr="00500B9D" w:rsidRDefault="006759EA" w:rsidP="00F20B6C">
            <w:pPr>
              <w:spacing w:line="400" w:lineRule="exact"/>
              <w:jc w:val="center"/>
              <w:rPr>
                <w:rFonts w:ascii="仿宋_GB2312" w:hAnsi="宋体"/>
                <w:sz w:val="28"/>
                <w:szCs w:val="28"/>
              </w:rPr>
            </w:pPr>
          </w:p>
        </w:tc>
        <w:tc>
          <w:tcPr>
            <w:tcW w:w="1176" w:type="dxa"/>
          </w:tcPr>
          <w:p w:rsidR="006759EA" w:rsidRPr="00500B9D" w:rsidRDefault="006759EA" w:rsidP="00F20B6C">
            <w:pPr>
              <w:spacing w:line="400" w:lineRule="exact"/>
              <w:jc w:val="center"/>
              <w:rPr>
                <w:rFonts w:ascii="仿宋_GB2312" w:hAnsi="宋体"/>
                <w:sz w:val="28"/>
                <w:szCs w:val="28"/>
              </w:rPr>
            </w:pPr>
          </w:p>
        </w:tc>
        <w:tc>
          <w:tcPr>
            <w:tcW w:w="753" w:type="dxa"/>
            <w:gridSpan w:val="2"/>
          </w:tcPr>
          <w:p w:rsidR="006759EA" w:rsidRPr="00500B9D" w:rsidRDefault="006759EA" w:rsidP="00F20B6C">
            <w:pPr>
              <w:spacing w:line="400" w:lineRule="exact"/>
              <w:jc w:val="center"/>
              <w:rPr>
                <w:rFonts w:ascii="仿宋_GB2312" w:hAnsi="宋体"/>
                <w:sz w:val="28"/>
                <w:szCs w:val="28"/>
              </w:rPr>
            </w:pPr>
          </w:p>
        </w:tc>
        <w:tc>
          <w:tcPr>
            <w:tcW w:w="764" w:type="dxa"/>
            <w:gridSpan w:val="2"/>
          </w:tcPr>
          <w:p w:rsidR="006759EA" w:rsidRPr="00500B9D" w:rsidRDefault="006759EA" w:rsidP="00F20B6C">
            <w:pPr>
              <w:spacing w:line="400" w:lineRule="exact"/>
              <w:jc w:val="center"/>
              <w:rPr>
                <w:rFonts w:ascii="仿宋_GB2312" w:hAnsi="宋体"/>
                <w:sz w:val="28"/>
                <w:szCs w:val="28"/>
              </w:rPr>
            </w:pPr>
          </w:p>
        </w:tc>
        <w:tc>
          <w:tcPr>
            <w:tcW w:w="995" w:type="dxa"/>
            <w:gridSpan w:val="2"/>
          </w:tcPr>
          <w:p w:rsidR="006759EA" w:rsidRPr="00500B9D" w:rsidRDefault="006759EA" w:rsidP="00F20B6C">
            <w:pPr>
              <w:spacing w:line="400" w:lineRule="exact"/>
              <w:jc w:val="center"/>
              <w:rPr>
                <w:rFonts w:ascii="仿宋_GB2312" w:hAnsi="宋体"/>
                <w:sz w:val="28"/>
                <w:szCs w:val="28"/>
              </w:rPr>
            </w:pPr>
          </w:p>
        </w:tc>
        <w:tc>
          <w:tcPr>
            <w:tcW w:w="960" w:type="dxa"/>
            <w:gridSpan w:val="2"/>
          </w:tcPr>
          <w:p w:rsidR="006759EA" w:rsidRPr="00500B9D" w:rsidRDefault="006759EA" w:rsidP="00F20B6C">
            <w:pPr>
              <w:spacing w:line="400" w:lineRule="exact"/>
              <w:jc w:val="center"/>
              <w:rPr>
                <w:rFonts w:ascii="仿宋_GB2312" w:hAnsi="宋体"/>
                <w:sz w:val="28"/>
                <w:szCs w:val="28"/>
              </w:rPr>
            </w:pPr>
          </w:p>
        </w:tc>
        <w:tc>
          <w:tcPr>
            <w:tcW w:w="3134" w:type="dxa"/>
            <w:gridSpan w:val="2"/>
          </w:tcPr>
          <w:p w:rsidR="006759EA" w:rsidRPr="00500B9D" w:rsidRDefault="006759EA" w:rsidP="00F20B6C">
            <w:pPr>
              <w:spacing w:line="400" w:lineRule="exact"/>
              <w:jc w:val="center"/>
              <w:rPr>
                <w:rFonts w:ascii="仿宋_GB2312" w:hAnsi="宋体"/>
                <w:sz w:val="28"/>
                <w:szCs w:val="28"/>
              </w:rPr>
            </w:pPr>
          </w:p>
        </w:tc>
      </w:tr>
      <w:tr w:rsidR="006759EA" w:rsidRPr="00500B9D" w:rsidTr="00783EFE">
        <w:trPr>
          <w:gridAfter w:val="1"/>
          <w:wAfter w:w="15" w:type="dxa"/>
          <w:trHeight w:val="510"/>
          <w:jc w:val="center"/>
        </w:trPr>
        <w:tc>
          <w:tcPr>
            <w:tcW w:w="988" w:type="dxa"/>
          </w:tcPr>
          <w:p w:rsidR="006759EA" w:rsidRPr="00500B9D" w:rsidRDefault="006759EA" w:rsidP="00F20B6C">
            <w:pPr>
              <w:spacing w:line="400" w:lineRule="exact"/>
              <w:jc w:val="center"/>
              <w:rPr>
                <w:rFonts w:ascii="仿宋_GB2312" w:hAnsi="宋体"/>
                <w:sz w:val="28"/>
                <w:szCs w:val="28"/>
              </w:rPr>
            </w:pPr>
          </w:p>
        </w:tc>
        <w:tc>
          <w:tcPr>
            <w:tcW w:w="2292" w:type="dxa"/>
          </w:tcPr>
          <w:p w:rsidR="006759EA" w:rsidRPr="00500B9D" w:rsidRDefault="006759EA" w:rsidP="00F20B6C">
            <w:pPr>
              <w:spacing w:line="400" w:lineRule="exact"/>
              <w:jc w:val="center"/>
              <w:rPr>
                <w:rFonts w:ascii="仿宋_GB2312" w:hAnsi="宋体"/>
                <w:sz w:val="28"/>
                <w:szCs w:val="28"/>
              </w:rPr>
            </w:pPr>
          </w:p>
        </w:tc>
        <w:tc>
          <w:tcPr>
            <w:tcW w:w="989" w:type="dxa"/>
          </w:tcPr>
          <w:p w:rsidR="006759EA" w:rsidRPr="00500B9D" w:rsidRDefault="006759EA" w:rsidP="00F20B6C">
            <w:pPr>
              <w:spacing w:line="400" w:lineRule="exact"/>
              <w:jc w:val="center"/>
              <w:rPr>
                <w:rFonts w:ascii="仿宋_GB2312" w:hAnsi="宋体"/>
                <w:sz w:val="28"/>
                <w:szCs w:val="28"/>
              </w:rPr>
            </w:pPr>
          </w:p>
        </w:tc>
        <w:tc>
          <w:tcPr>
            <w:tcW w:w="1249" w:type="dxa"/>
          </w:tcPr>
          <w:p w:rsidR="006759EA" w:rsidRPr="00500B9D" w:rsidRDefault="006759EA" w:rsidP="00F20B6C">
            <w:pPr>
              <w:spacing w:line="400" w:lineRule="exact"/>
              <w:jc w:val="center"/>
              <w:rPr>
                <w:rFonts w:ascii="仿宋_GB2312" w:hAnsi="宋体"/>
                <w:sz w:val="28"/>
                <w:szCs w:val="28"/>
              </w:rPr>
            </w:pPr>
          </w:p>
        </w:tc>
        <w:tc>
          <w:tcPr>
            <w:tcW w:w="1176" w:type="dxa"/>
          </w:tcPr>
          <w:p w:rsidR="006759EA" w:rsidRPr="00500B9D" w:rsidRDefault="006759EA" w:rsidP="00F20B6C">
            <w:pPr>
              <w:spacing w:line="400" w:lineRule="exact"/>
              <w:jc w:val="center"/>
              <w:rPr>
                <w:rFonts w:ascii="仿宋_GB2312" w:hAnsi="宋体"/>
                <w:sz w:val="28"/>
                <w:szCs w:val="28"/>
              </w:rPr>
            </w:pPr>
          </w:p>
        </w:tc>
        <w:tc>
          <w:tcPr>
            <w:tcW w:w="753" w:type="dxa"/>
            <w:gridSpan w:val="2"/>
          </w:tcPr>
          <w:p w:rsidR="006759EA" w:rsidRPr="00500B9D" w:rsidRDefault="006759EA" w:rsidP="00F20B6C">
            <w:pPr>
              <w:spacing w:line="400" w:lineRule="exact"/>
              <w:jc w:val="center"/>
              <w:rPr>
                <w:rFonts w:ascii="仿宋_GB2312" w:hAnsi="宋体"/>
                <w:sz w:val="28"/>
                <w:szCs w:val="28"/>
              </w:rPr>
            </w:pPr>
          </w:p>
        </w:tc>
        <w:tc>
          <w:tcPr>
            <w:tcW w:w="764" w:type="dxa"/>
            <w:gridSpan w:val="2"/>
          </w:tcPr>
          <w:p w:rsidR="006759EA" w:rsidRPr="00500B9D" w:rsidRDefault="006759EA" w:rsidP="00F20B6C">
            <w:pPr>
              <w:spacing w:line="400" w:lineRule="exact"/>
              <w:jc w:val="center"/>
              <w:rPr>
                <w:rFonts w:ascii="仿宋_GB2312" w:hAnsi="宋体"/>
                <w:sz w:val="28"/>
                <w:szCs w:val="28"/>
              </w:rPr>
            </w:pPr>
          </w:p>
        </w:tc>
        <w:tc>
          <w:tcPr>
            <w:tcW w:w="995" w:type="dxa"/>
            <w:gridSpan w:val="2"/>
          </w:tcPr>
          <w:p w:rsidR="006759EA" w:rsidRPr="00500B9D" w:rsidRDefault="006759EA" w:rsidP="00F20B6C">
            <w:pPr>
              <w:spacing w:line="400" w:lineRule="exact"/>
              <w:jc w:val="center"/>
              <w:rPr>
                <w:rFonts w:ascii="仿宋_GB2312" w:hAnsi="宋体"/>
                <w:sz w:val="28"/>
                <w:szCs w:val="28"/>
              </w:rPr>
            </w:pPr>
          </w:p>
        </w:tc>
        <w:tc>
          <w:tcPr>
            <w:tcW w:w="960" w:type="dxa"/>
            <w:gridSpan w:val="2"/>
          </w:tcPr>
          <w:p w:rsidR="006759EA" w:rsidRPr="00500B9D" w:rsidRDefault="006759EA" w:rsidP="00F20B6C">
            <w:pPr>
              <w:spacing w:line="400" w:lineRule="exact"/>
              <w:jc w:val="center"/>
              <w:rPr>
                <w:rFonts w:ascii="仿宋_GB2312" w:hAnsi="宋体"/>
                <w:sz w:val="28"/>
                <w:szCs w:val="28"/>
              </w:rPr>
            </w:pPr>
          </w:p>
        </w:tc>
        <w:tc>
          <w:tcPr>
            <w:tcW w:w="3134" w:type="dxa"/>
            <w:gridSpan w:val="2"/>
          </w:tcPr>
          <w:p w:rsidR="006759EA" w:rsidRPr="00500B9D" w:rsidRDefault="006759EA" w:rsidP="00F20B6C">
            <w:pPr>
              <w:spacing w:line="400" w:lineRule="exact"/>
              <w:jc w:val="center"/>
              <w:rPr>
                <w:rFonts w:ascii="仿宋_GB2312" w:hAnsi="宋体"/>
                <w:sz w:val="28"/>
                <w:szCs w:val="28"/>
              </w:rPr>
            </w:pPr>
          </w:p>
        </w:tc>
      </w:tr>
      <w:tr w:rsidR="006759EA" w:rsidRPr="00500B9D" w:rsidTr="00896FB7">
        <w:trPr>
          <w:gridAfter w:val="1"/>
          <w:wAfter w:w="15" w:type="dxa"/>
          <w:trHeight w:val="510"/>
          <w:jc w:val="center"/>
        </w:trPr>
        <w:tc>
          <w:tcPr>
            <w:tcW w:w="988" w:type="dxa"/>
          </w:tcPr>
          <w:p w:rsidR="006759EA" w:rsidRPr="00500B9D" w:rsidRDefault="006759EA" w:rsidP="00F20B6C">
            <w:pPr>
              <w:spacing w:line="400" w:lineRule="exact"/>
              <w:jc w:val="center"/>
              <w:rPr>
                <w:rFonts w:ascii="仿宋_GB2312" w:hAnsi="宋体"/>
                <w:sz w:val="28"/>
                <w:szCs w:val="28"/>
              </w:rPr>
            </w:pPr>
          </w:p>
        </w:tc>
        <w:tc>
          <w:tcPr>
            <w:tcW w:w="2292" w:type="dxa"/>
          </w:tcPr>
          <w:p w:rsidR="006759EA" w:rsidRPr="00500B9D" w:rsidRDefault="006759EA" w:rsidP="00F20B6C">
            <w:pPr>
              <w:spacing w:line="400" w:lineRule="exact"/>
              <w:jc w:val="center"/>
              <w:rPr>
                <w:rFonts w:ascii="仿宋_GB2312" w:hAnsi="宋体"/>
                <w:sz w:val="28"/>
                <w:szCs w:val="28"/>
              </w:rPr>
            </w:pPr>
          </w:p>
        </w:tc>
        <w:tc>
          <w:tcPr>
            <w:tcW w:w="989" w:type="dxa"/>
          </w:tcPr>
          <w:p w:rsidR="006759EA" w:rsidRPr="00500B9D" w:rsidRDefault="006759EA" w:rsidP="00F20B6C">
            <w:pPr>
              <w:spacing w:line="400" w:lineRule="exact"/>
              <w:jc w:val="center"/>
              <w:rPr>
                <w:rFonts w:ascii="仿宋_GB2312" w:hAnsi="宋体"/>
                <w:sz w:val="28"/>
                <w:szCs w:val="28"/>
              </w:rPr>
            </w:pPr>
          </w:p>
        </w:tc>
        <w:tc>
          <w:tcPr>
            <w:tcW w:w="1249" w:type="dxa"/>
          </w:tcPr>
          <w:p w:rsidR="006759EA" w:rsidRPr="00500B9D" w:rsidRDefault="006759EA" w:rsidP="00F20B6C">
            <w:pPr>
              <w:spacing w:line="400" w:lineRule="exact"/>
              <w:jc w:val="center"/>
              <w:rPr>
                <w:rFonts w:ascii="仿宋_GB2312" w:hAnsi="宋体"/>
                <w:sz w:val="28"/>
                <w:szCs w:val="28"/>
              </w:rPr>
            </w:pPr>
          </w:p>
        </w:tc>
        <w:tc>
          <w:tcPr>
            <w:tcW w:w="1176" w:type="dxa"/>
          </w:tcPr>
          <w:p w:rsidR="006759EA" w:rsidRPr="00500B9D" w:rsidRDefault="006759EA" w:rsidP="00F20B6C">
            <w:pPr>
              <w:spacing w:line="400" w:lineRule="exact"/>
              <w:jc w:val="center"/>
              <w:rPr>
                <w:rFonts w:ascii="仿宋_GB2312" w:hAnsi="宋体"/>
                <w:sz w:val="28"/>
                <w:szCs w:val="28"/>
              </w:rPr>
            </w:pPr>
          </w:p>
        </w:tc>
        <w:tc>
          <w:tcPr>
            <w:tcW w:w="753" w:type="dxa"/>
            <w:gridSpan w:val="2"/>
          </w:tcPr>
          <w:p w:rsidR="006759EA" w:rsidRPr="00500B9D" w:rsidRDefault="006759EA" w:rsidP="00F20B6C">
            <w:pPr>
              <w:spacing w:line="400" w:lineRule="exact"/>
              <w:jc w:val="center"/>
              <w:rPr>
                <w:rFonts w:ascii="仿宋_GB2312" w:hAnsi="宋体"/>
                <w:sz w:val="28"/>
                <w:szCs w:val="28"/>
              </w:rPr>
            </w:pPr>
          </w:p>
        </w:tc>
        <w:tc>
          <w:tcPr>
            <w:tcW w:w="764" w:type="dxa"/>
            <w:gridSpan w:val="2"/>
          </w:tcPr>
          <w:p w:rsidR="006759EA" w:rsidRPr="00500B9D" w:rsidRDefault="006759EA" w:rsidP="00F20B6C">
            <w:pPr>
              <w:spacing w:line="400" w:lineRule="exact"/>
              <w:jc w:val="center"/>
              <w:rPr>
                <w:rFonts w:ascii="仿宋_GB2312" w:hAnsi="宋体"/>
                <w:sz w:val="28"/>
                <w:szCs w:val="28"/>
              </w:rPr>
            </w:pPr>
          </w:p>
        </w:tc>
        <w:tc>
          <w:tcPr>
            <w:tcW w:w="995" w:type="dxa"/>
            <w:gridSpan w:val="2"/>
          </w:tcPr>
          <w:p w:rsidR="006759EA" w:rsidRPr="00500B9D" w:rsidRDefault="006759EA" w:rsidP="00F20B6C">
            <w:pPr>
              <w:spacing w:line="400" w:lineRule="exact"/>
              <w:jc w:val="center"/>
              <w:rPr>
                <w:rFonts w:ascii="仿宋_GB2312" w:hAnsi="宋体"/>
                <w:sz w:val="28"/>
                <w:szCs w:val="28"/>
              </w:rPr>
            </w:pPr>
          </w:p>
        </w:tc>
        <w:tc>
          <w:tcPr>
            <w:tcW w:w="960" w:type="dxa"/>
            <w:gridSpan w:val="2"/>
          </w:tcPr>
          <w:p w:rsidR="006759EA" w:rsidRPr="00500B9D" w:rsidRDefault="006759EA" w:rsidP="00F20B6C">
            <w:pPr>
              <w:spacing w:line="400" w:lineRule="exact"/>
              <w:jc w:val="center"/>
              <w:rPr>
                <w:rFonts w:ascii="仿宋_GB2312" w:hAnsi="宋体"/>
                <w:sz w:val="28"/>
                <w:szCs w:val="28"/>
              </w:rPr>
            </w:pPr>
          </w:p>
        </w:tc>
        <w:tc>
          <w:tcPr>
            <w:tcW w:w="3134" w:type="dxa"/>
            <w:gridSpan w:val="2"/>
          </w:tcPr>
          <w:p w:rsidR="006759EA" w:rsidRPr="00500B9D" w:rsidRDefault="006759EA" w:rsidP="00F20B6C">
            <w:pPr>
              <w:spacing w:line="400" w:lineRule="exact"/>
              <w:jc w:val="center"/>
              <w:rPr>
                <w:rFonts w:ascii="仿宋_GB2312" w:hAnsi="宋体"/>
                <w:sz w:val="28"/>
                <w:szCs w:val="28"/>
              </w:rPr>
            </w:pPr>
          </w:p>
        </w:tc>
      </w:tr>
    </w:tbl>
    <w:p w:rsidR="00E609B7" w:rsidRPr="00500B9D" w:rsidRDefault="00E609B7" w:rsidP="00E609B7">
      <w:pPr>
        <w:spacing w:line="400" w:lineRule="exact"/>
        <w:jc w:val="center"/>
        <w:rPr>
          <w:rFonts w:ascii="仿宋_GB2312" w:hAnsi="宋体"/>
          <w:sz w:val="28"/>
          <w:szCs w:val="28"/>
        </w:rPr>
      </w:pPr>
    </w:p>
    <w:p w:rsidR="00E609B7" w:rsidRPr="00500B9D" w:rsidRDefault="00E609B7" w:rsidP="00E609B7">
      <w:pPr>
        <w:spacing w:line="400" w:lineRule="exact"/>
        <w:jc w:val="left"/>
        <w:rPr>
          <w:rFonts w:ascii="仿宋_GB2312" w:hAnsi="宋体"/>
          <w:sz w:val="28"/>
          <w:szCs w:val="28"/>
        </w:rPr>
      </w:pPr>
      <w:r w:rsidRPr="00500B9D">
        <w:rPr>
          <w:rFonts w:ascii="仿宋_GB2312" w:hAnsi="宋体" w:hint="eastAsia"/>
          <w:sz w:val="28"/>
          <w:szCs w:val="28"/>
        </w:rPr>
        <w:t xml:space="preserve">                                                               报送日期:</w:t>
      </w:r>
    </w:p>
    <w:p w:rsidR="00E609B7" w:rsidRDefault="00E609B7" w:rsidP="00E609B7">
      <w:pPr>
        <w:spacing w:line="320" w:lineRule="exact"/>
        <w:jc w:val="left"/>
        <w:rPr>
          <w:rFonts w:ascii="黑体" w:eastAsia="黑体" w:hAnsi="宋体"/>
          <w:szCs w:val="32"/>
        </w:rPr>
      </w:pPr>
    </w:p>
    <w:p w:rsidR="00E609B7" w:rsidRPr="00AD2312" w:rsidRDefault="00E609B7" w:rsidP="00E609B7">
      <w:pPr>
        <w:spacing w:line="320" w:lineRule="exact"/>
        <w:jc w:val="left"/>
        <w:rPr>
          <w:rFonts w:ascii="黑体" w:eastAsia="黑体" w:hAnsi="宋体"/>
          <w:szCs w:val="32"/>
        </w:rPr>
      </w:pPr>
      <w:r w:rsidRPr="00AD2312">
        <w:rPr>
          <w:rFonts w:ascii="黑体" w:eastAsia="黑体" w:hAnsi="宋体" w:hint="eastAsia"/>
          <w:szCs w:val="32"/>
        </w:rPr>
        <w:lastRenderedPageBreak/>
        <w:t>附件3</w:t>
      </w:r>
    </w:p>
    <w:p w:rsidR="00E609B7" w:rsidRPr="00500B9D" w:rsidRDefault="00E609B7" w:rsidP="00E609B7">
      <w:pPr>
        <w:spacing w:line="600" w:lineRule="exact"/>
        <w:jc w:val="center"/>
        <w:rPr>
          <w:rFonts w:ascii="仿宋_GB2312" w:hAnsi="宋体"/>
          <w:b/>
          <w:sz w:val="28"/>
          <w:szCs w:val="28"/>
        </w:rPr>
      </w:pPr>
      <w:r w:rsidRPr="00AD2312">
        <w:rPr>
          <w:rFonts w:ascii="方正小标宋简体" w:eastAsia="方正小标宋简体" w:hAnsi="宋体" w:hint="eastAsia"/>
          <w:sz w:val="44"/>
          <w:szCs w:val="44"/>
        </w:rPr>
        <w:t>环境违法“黑名单”管理告知书</w:t>
      </w:r>
    </w:p>
    <w:p w:rsidR="00E609B7" w:rsidRDefault="00E609B7" w:rsidP="00E609B7">
      <w:pPr>
        <w:spacing w:line="320" w:lineRule="exact"/>
        <w:jc w:val="left"/>
        <w:rPr>
          <w:rFonts w:ascii="仿宋_GB2312" w:hAnsi="宋体"/>
          <w:sz w:val="24"/>
        </w:rPr>
      </w:pPr>
      <w:r w:rsidRPr="00500B9D">
        <w:rPr>
          <w:rFonts w:ascii="仿宋_GB2312" w:hAnsi="宋体" w:hint="eastAsia"/>
          <w:sz w:val="28"/>
          <w:szCs w:val="28"/>
        </w:rPr>
        <w:t xml:space="preserve">                                </w:t>
      </w:r>
      <w:r w:rsidRPr="00500B9D">
        <w:rPr>
          <w:rFonts w:ascii="仿宋_GB2312" w:hAnsi="宋体" w:hint="eastAsia"/>
          <w:sz w:val="24"/>
        </w:rPr>
        <w:t xml:space="preserve"> (   ) * *</w:t>
      </w:r>
      <w:r w:rsidRPr="00FB43CB">
        <w:rPr>
          <w:rFonts w:ascii="仿宋_GB2312" w:hAnsi="宋体" w:hint="eastAsia"/>
          <w:sz w:val="24"/>
        </w:rPr>
        <w:t>黑</w:t>
      </w:r>
      <w:r>
        <w:rPr>
          <w:rFonts w:ascii="仿宋_GB2312" w:hAnsi="宋体" w:hint="eastAsia"/>
          <w:sz w:val="24"/>
        </w:rPr>
        <w:t>告</w:t>
      </w:r>
      <w:r w:rsidRPr="00500B9D">
        <w:rPr>
          <w:rFonts w:ascii="仿宋_GB2312" w:hAnsi="宋体" w:hint="eastAsia"/>
          <w:sz w:val="24"/>
        </w:rPr>
        <w:t xml:space="preserve">[   ] </w:t>
      </w:r>
      <w:r w:rsidRPr="00FB43CB">
        <w:rPr>
          <w:rFonts w:ascii="仿宋_GB2312" w:hAnsi="宋体" w:hint="eastAsia"/>
          <w:sz w:val="24"/>
        </w:rPr>
        <w:t>号</w:t>
      </w:r>
    </w:p>
    <w:p w:rsidR="00E609B7" w:rsidRPr="00500B9D" w:rsidRDefault="00E609B7" w:rsidP="00E609B7">
      <w:pPr>
        <w:spacing w:line="320" w:lineRule="exact"/>
        <w:jc w:val="left"/>
        <w:rPr>
          <w:rFonts w:ascii="仿宋_GB2312" w:hAnsi="宋体"/>
          <w:sz w:val="28"/>
          <w:szCs w:val="28"/>
        </w:rPr>
      </w:pPr>
      <w:r w:rsidRPr="00500B9D">
        <w:rPr>
          <w:rFonts w:ascii="仿宋_GB2312" w:hAnsi="宋体" w:hint="eastAsia"/>
          <w:sz w:val="28"/>
          <w:szCs w:val="28"/>
          <w:u w:val="single"/>
        </w:rPr>
        <w:t xml:space="preserve">                    </w:t>
      </w:r>
      <w:r w:rsidRPr="00500B9D">
        <w:rPr>
          <w:rFonts w:ascii="仿宋_GB2312" w:hAnsi="宋体" w:hint="eastAsia"/>
          <w:sz w:val="28"/>
          <w:szCs w:val="28"/>
        </w:rPr>
        <w:t>:</w:t>
      </w:r>
    </w:p>
    <w:p w:rsidR="00E609B7" w:rsidRPr="00500B9D" w:rsidRDefault="00E609B7" w:rsidP="00E609B7">
      <w:pPr>
        <w:spacing w:line="340" w:lineRule="exact"/>
        <w:jc w:val="left"/>
        <w:rPr>
          <w:rFonts w:ascii="仿宋_GB2312" w:hAnsi="宋体"/>
          <w:sz w:val="28"/>
          <w:szCs w:val="28"/>
          <w:u w:val="single"/>
        </w:rPr>
      </w:pPr>
      <w:r w:rsidRPr="00500B9D">
        <w:rPr>
          <w:rFonts w:ascii="仿宋_GB2312" w:hAnsi="宋体" w:hint="eastAsia"/>
          <w:sz w:val="28"/>
          <w:szCs w:val="28"/>
        </w:rPr>
        <w:t xml:space="preserve">     经查，你单位有</w:t>
      </w:r>
      <w:r w:rsidRPr="00500B9D">
        <w:rPr>
          <w:rFonts w:ascii="仿宋_GB2312" w:hAnsi="宋体" w:hint="eastAsia"/>
          <w:sz w:val="28"/>
          <w:szCs w:val="28"/>
          <w:u w:val="single"/>
        </w:rPr>
        <w:t xml:space="preserve">                                                                                                    </w:t>
      </w:r>
    </w:p>
    <w:p w:rsidR="00E609B7" w:rsidRPr="00500B9D" w:rsidRDefault="00E609B7" w:rsidP="00E609B7">
      <w:pPr>
        <w:spacing w:line="340" w:lineRule="exact"/>
        <w:jc w:val="left"/>
        <w:rPr>
          <w:rFonts w:ascii="仿宋_GB2312" w:hAnsi="宋体"/>
          <w:sz w:val="28"/>
          <w:szCs w:val="28"/>
          <w:u w:val="single"/>
        </w:rPr>
      </w:pPr>
      <w:r w:rsidRPr="00500B9D">
        <w:rPr>
          <w:rFonts w:ascii="仿宋_GB2312" w:hAnsi="宋体" w:hint="eastAsia"/>
          <w:sz w:val="28"/>
          <w:szCs w:val="28"/>
          <w:u w:val="single"/>
        </w:rPr>
        <w:t xml:space="preserve">                                                                                             </w:t>
      </w:r>
    </w:p>
    <w:p w:rsidR="00E609B7" w:rsidRPr="00500B9D" w:rsidRDefault="00E609B7" w:rsidP="00E609B7">
      <w:pPr>
        <w:spacing w:line="340" w:lineRule="exact"/>
        <w:jc w:val="left"/>
        <w:rPr>
          <w:rFonts w:ascii="仿宋_GB2312" w:hAnsi="宋体"/>
          <w:sz w:val="28"/>
          <w:szCs w:val="28"/>
          <w:u w:val="single"/>
        </w:rPr>
      </w:pPr>
      <w:r w:rsidRPr="00500B9D">
        <w:rPr>
          <w:rFonts w:ascii="仿宋_GB2312" w:hAnsi="宋体" w:hint="eastAsia"/>
          <w:sz w:val="28"/>
          <w:szCs w:val="28"/>
          <w:u w:val="single"/>
        </w:rPr>
        <w:t xml:space="preserve">                                                                                           </w:t>
      </w:r>
    </w:p>
    <w:p w:rsidR="00E609B7" w:rsidRPr="00500B9D" w:rsidRDefault="00E609B7" w:rsidP="00E609B7">
      <w:pPr>
        <w:spacing w:line="340" w:lineRule="exact"/>
        <w:jc w:val="left"/>
        <w:rPr>
          <w:rFonts w:ascii="仿宋_GB2312" w:hAnsi="宋体"/>
          <w:sz w:val="28"/>
          <w:szCs w:val="28"/>
        </w:rPr>
      </w:pPr>
      <w:r w:rsidRPr="00500B9D">
        <w:rPr>
          <w:rFonts w:ascii="仿宋_GB2312" w:hAnsi="宋体" w:hint="eastAsia"/>
          <w:sz w:val="28"/>
          <w:szCs w:val="28"/>
          <w:u w:val="single"/>
        </w:rPr>
        <w:t xml:space="preserve">                                                                                  </w:t>
      </w:r>
      <w:r w:rsidRPr="00500B9D">
        <w:rPr>
          <w:rFonts w:ascii="仿宋_GB2312" w:hAnsi="宋体" w:hint="eastAsia"/>
          <w:sz w:val="28"/>
          <w:szCs w:val="28"/>
        </w:rPr>
        <w:t>的</w:t>
      </w:r>
      <w:r w:rsidRPr="00AF7AE4">
        <w:rPr>
          <w:rFonts w:ascii="仿宋_GB2312" w:hAnsi="宋体" w:hint="eastAsia"/>
          <w:sz w:val="28"/>
          <w:szCs w:val="28"/>
        </w:rPr>
        <w:t>情形</w:t>
      </w:r>
      <w:r w:rsidRPr="00500B9D">
        <w:rPr>
          <w:rFonts w:ascii="仿宋_GB2312" w:hAnsi="宋体" w:hint="eastAsia"/>
          <w:sz w:val="28"/>
          <w:szCs w:val="28"/>
        </w:rPr>
        <w:t>。</w:t>
      </w:r>
    </w:p>
    <w:p w:rsidR="00E609B7" w:rsidRPr="00500B9D" w:rsidRDefault="00E609B7" w:rsidP="00E609B7">
      <w:pPr>
        <w:spacing w:line="340" w:lineRule="exact"/>
        <w:jc w:val="left"/>
        <w:rPr>
          <w:rFonts w:ascii="仿宋_GB2312" w:hAnsi="宋体"/>
          <w:sz w:val="28"/>
          <w:szCs w:val="28"/>
        </w:rPr>
      </w:pPr>
      <w:r>
        <w:rPr>
          <w:rFonts w:ascii="仿宋_GB2312" w:hAnsi="宋体" w:hint="eastAsia"/>
          <w:sz w:val="28"/>
          <w:szCs w:val="28"/>
        </w:rPr>
        <w:t xml:space="preserve">     </w:t>
      </w:r>
      <w:r w:rsidRPr="00500B9D">
        <w:rPr>
          <w:rFonts w:ascii="仿宋_GB2312" w:hAnsi="宋体" w:hint="eastAsia"/>
          <w:sz w:val="28"/>
          <w:szCs w:val="28"/>
        </w:rPr>
        <w:t>依据</w:t>
      </w:r>
      <w:r w:rsidRPr="00500B9D">
        <w:rPr>
          <w:rFonts w:ascii="仿宋_GB2312" w:hAnsi="宋体" w:hint="eastAsia"/>
          <w:sz w:val="28"/>
          <w:szCs w:val="28"/>
          <w:u w:val="single"/>
        </w:rPr>
        <w:t xml:space="preserve">                                                                </w:t>
      </w:r>
      <w:r w:rsidRPr="00500B9D">
        <w:rPr>
          <w:rFonts w:ascii="仿宋_GB2312" w:hAnsi="宋体" w:hint="eastAsia"/>
          <w:sz w:val="28"/>
          <w:szCs w:val="28"/>
        </w:rPr>
        <w:t>，拟将你单位列入环境违法“黑名单”管理。</w:t>
      </w:r>
    </w:p>
    <w:p w:rsidR="00E609B7" w:rsidRPr="00500B9D" w:rsidRDefault="00E609B7" w:rsidP="00E609B7">
      <w:pPr>
        <w:spacing w:line="340" w:lineRule="exact"/>
        <w:jc w:val="left"/>
        <w:rPr>
          <w:rFonts w:ascii="仿宋_GB2312" w:hAnsi="宋体"/>
          <w:sz w:val="28"/>
          <w:szCs w:val="28"/>
        </w:rPr>
      </w:pPr>
      <w:r w:rsidRPr="00500B9D">
        <w:rPr>
          <w:rFonts w:ascii="仿宋_GB2312" w:hAnsi="宋体" w:hint="eastAsia"/>
          <w:sz w:val="28"/>
          <w:szCs w:val="28"/>
        </w:rPr>
        <w:t xml:space="preserve">     如对上述处理有异议，请从即日起7个工作日内向</w:t>
      </w:r>
      <w:r w:rsidRPr="00500B9D">
        <w:rPr>
          <w:rFonts w:ascii="仿宋_GB2312" w:hAnsi="宋体" w:hint="eastAsia"/>
          <w:sz w:val="28"/>
          <w:szCs w:val="28"/>
          <w:u w:val="single"/>
        </w:rPr>
        <w:t xml:space="preserve">                       </w:t>
      </w:r>
      <w:r w:rsidRPr="00500B9D">
        <w:rPr>
          <w:rFonts w:ascii="仿宋_GB2312" w:hAnsi="宋体" w:hint="eastAsia"/>
          <w:sz w:val="28"/>
          <w:szCs w:val="28"/>
        </w:rPr>
        <w:t>进行陈述和申辩。逾期视为放弃陈述，申辩权利。同时，请你单位严格落实环境保护主体责任，认真抓好环境违法整改工作，确保环境安全。</w:t>
      </w:r>
    </w:p>
    <w:p w:rsidR="00E609B7" w:rsidRPr="00500B9D" w:rsidRDefault="00E609B7" w:rsidP="00E609B7">
      <w:pPr>
        <w:spacing w:line="340" w:lineRule="exact"/>
        <w:jc w:val="left"/>
        <w:rPr>
          <w:rFonts w:ascii="仿宋_GB2312" w:hAnsi="宋体"/>
          <w:sz w:val="28"/>
          <w:szCs w:val="28"/>
        </w:rPr>
      </w:pPr>
    </w:p>
    <w:p w:rsidR="00E609B7" w:rsidRPr="00500B9D" w:rsidRDefault="00E609B7" w:rsidP="00E609B7">
      <w:pPr>
        <w:spacing w:line="340" w:lineRule="exact"/>
        <w:jc w:val="left"/>
        <w:rPr>
          <w:rFonts w:ascii="仿宋_GB2312" w:hAnsi="宋体"/>
          <w:sz w:val="28"/>
          <w:szCs w:val="28"/>
          <w:u w:val="single"/>
        </w:rPr>
      </w:pPr>
      <w:r w:rsidRPr="00500B9D">
        <w:rPr>
          <w:rFonts w:ascii="仿宋_GB2312" w:hAnsi="宋体" w:hint="eastAsia"/>
          <w:sz w:val="28"/>
          <w:szCs w:val="28"/>
        </w:rPr>
        <w:t>*  *  *  *  *  *</w:t>
      </w:r>
      <w:r w:rsidRPr="00FB43CB">
        <w:rPr>
          <w:rFonts w:ascii="仿宋_GB2312" w:hAnsi="宋体" w:hint="eastAsia"/>
          <w:sz w:val="28"/>
          <w:szCs w:val="28"/>
        </w:rPr>
        <w:t>局</w:t>
      </w:r>
      <w:r w:rsidRPr="00500B9D">
        <w:rPr>
          <w:rFonts w:ascii="仿宋_GB2312" w:hAnsi="宋体" w:hint="eastAsia"/>
          <w:sz w:val="28"/>
          <w:szCs w:val="28"/>
        </w:rPr>
        <w:t>地址:</w:t>
      </w:r>
      <w:r w:rsidRPr="00500B9D">
        <w:rPr>
          <w:rFonts w:ascii="仿宋_GB2312" w:hAnsi="宋体" w:hint="eastAsia"/>
          <w:sz w:val="28"/>
          <w:szCs w:val="28"/>
          <w:u w:val="single"/>
        </w:rPr>
        <w:t xml:space="preserve">                                                                 </w:t>
      </w:r>
    </w:p>
    <w:p w:rsidR="00E609B7" w:rsidRPr="00500B9D" w:rsidRDefault="00E609B7" w:rsidP="00E609B7">
      <w:pPr>
        <w:spacing w:line="340" w:lineRule="exact"/>
        <w:jc w:val="left"/>
        <w:rPr>
          <w:rFonts w:ascii="仿宋_GB2312" w:hAnsi="宋体"/>
          <w:sz w:val="28"/>
          <w:szCs w:val="28"/>
          <w:u w:val="single"/>
        </w:rPr>
      </w:pPr>
      <w:r w:rsidRPr="00500B9D">
        <w:rPr>
          <w:rFonts w:ascii="仿宋_GB2312" w:hAnsi="宋体" w:hint="eastAsia"/>
          <w:sz w:val="28"/>
          <w:szCs w:val="28"/>
        </w:rPr>
        <w:t>联系人 :</w:t>
      </w:r>
      <w:r w:rsidRPr="00500B9D">
        <w:rPr>
          <w:rFonts w:ascii="仿宋_GB2312" w:hAnsi="宋体" w:hint="eastAsia"/>
          <w:sz w:val="28"/>
          <w:szCs w:val="28"/>
          <w:u w:val="single"/>
        </w:rPr>
        <w:t xml:space="preserve">               </w:t>
      </w:r>
      <w:r w:rsidRPr="00500B9D">
        <w:rPr>
          <w:rFonts w:ascii="仿宋_GB2312" w:hAnsi="宋体" w:hint="eastAsia"/>
          <w:sz w:val="28"/>
          <w:szCs w:val="28"/>
        </w:rPr>
        <w:t>联系电话:</w:t>
      </w:r>
      <w:r w:rsidRPr="00500B9D">
        <w:rPr>
          <w:rFonts w:ascii="仿宋_GB2312" w:hAnsi="宋体" w:hint="eastAsia"/>
          <w:sz w:val="28"/>
          <w:szCs w:val="28"/>
          <w:u w:val="single"/>
        </w:rPr>
        <w:t xml:space="preserve">                    </w:t>
      </w:r>
      <w:r w:rsidRPr="00500B9D">
        <w:rPr>
          <w:rFonts w:ascii="仿宋_GB2312" w:hAnsi="宋体" w:hint="eastAsia"/>
          <w:sz w:val="28"/>
          <w:szCs w:val="28"/>
        </w:rPr>
        <w:t>邮政编码:</w:t>
      </w:r>
      <w:r w:rsidRPr="00500B9D">
        <w:rPr>
          <w:rFonts w:ascii="仿宋_GB2312" w:hAnsi="宋体" w:hint="eastAsia"/>
          <w:sz w:val="28"/>
          <w:szCs w:val="28"/>
          <w:u w:val="single"/>
        </w:rPr>
        <w:t xml:space="preserve">                             </w:t>
      </w:r>
    </w:p>
    <w:p w:rsidR="00E609B7" w:rsidRPr="00500B9D" w:rsidRDefault="00E609B7" w:rsidP="00E609B7">
      <w:pPr>
        <w:spacing w:line="340" w:lineRule="exact"/>
        <w:jc w:val="left"/>
        <w:rPr>
          <w:rFonts w:ascii="仿宋_GB2312" w:hAnsi="宋体"/>
          <w:sz w:val="28"/>
          <w:szCs w:val="28"/>
          <w:u w:val="single"/>
        </w:rPr>
      </w:pPr>
    </w:p>
    <w:p w:rsidR="00E609B7" w:rsidRPr="00500B9D" w:rsidRDefault="00E609B7" w:rsidP="00E609B7">
      <w:pPr>
        <w:spacing w:line="340" w:lineRule="exact"/>
        <w:jc w:val="left"/>
        <w:rPr>
          <w:rFonts w:ascii="仿宋_GB2312" w:hAnsi="宋体"/>
          <w:sz w:val="28"/>
          <w:szCs w:val="28"/>
        </w:rPr>
      </w:pPr>
      <w:r w:rsidRPr="00500B9D">
        <w:rPr>
          <w:rFonts w:ascii="仿宋_GB2312" w:hAnsi="宋体" w:hint="eastAsia"/>
          <w:sz w:val="28"/>
          <w:szCs w:val="28"/>
        </w:rPr>
        <w:t xml:space="preserve">                                                        *  *  *  *  *  *局（公章）</w:t>
      </w:r>
    </w:p>
    <w:p w:rsidR="00E609B7" w:rsidRPr="00500B9D" w:rsidRDefault="00E609B7" w:rsidP="00E609B7">
      <w:pPr>
        <w:spacing w:line="340" w:lineRule="exact"/>
        <w:jc w:val="left"/>
        <w:rPr>
          <w:rFonts w:ascii="仿宋_GB2312" w:hAnsi="宋体"/>
          <w:sz w:val="28"/>
          <w:szCs w:val="28"/>
        </w:rPr>
      </w:pPr>
      <w:r w:rsidRPr="00500B9D">
        <w:rPr>
          <w:rFonts w:ascii="仿宋_GB2312" w:hAnsi="宋体" w:hint="eastAsia"/>
          <w:sz w:val="28"/>
          <w:szCs w:val="28"/>
        </w:rPr>
        <w:t xml:space="preserve">                                                              </w:t>
      </w:r>
    </w:p>
    <w:p w:rsidR="00E609B7" w:rsidRPr="00500B9D" w:rsidRDefault="00E609B7" w:rsidP="00E609B7">
      <w:pPr>
        <w:spacing w:line="340" w:lineRule="exact"/>
        <w:jc w:val="left"/>
        <w:rPr>
          <w:rFonts w:ascii="仿宋_GB2312" w:hAnsi="宋体"/>
          <w:sz w:val="28"/>
          <w:szCs w:val="28"/>
        </w:rPr>
      </w:pPr>
      <w:r w:rsidRPr="00500B9D">
        <w:rPr>
          <w:rFonts w:ascii="仿宋_GB2312" w:hAnsi="宋体" w:hint="eastAsia"/>
          <w:sz w:val="28"/>
          <w:szCs w:val="28"/>
        </w:rPr>
        <w:t xml:space="preserve">                                                              年     月     日</w:t>
      </w:r>
    </w:p>
    <w:p w:rsidR="00E609B7" w:rsidRPr="00500B9D" w:rsidRDefault="00E609B7" w:rsidP="00E609B7">
      <w:pPr>
        <w:spacing w:line="360" w:lineRule="exact"/>
        <w:jc w:val="left"/>
        <w:rPr>
          <w:rFonts w:ascii="仿宋_GB2312" w:hAnsi="宋体"/>
          <w:szCs w:val="32"/>
          <w:u w:val="single"/>
        </w:rPr>
      </w:pPr>
      <w:r w:rsidRPr="00500B9D">
        <w:rPr>
          <w:rFonts w:ascii="仿宋_GB2312" w:hAnsi="宋体" w:hint="eastAsia"/>
          <w:szCs w:val="32"/>
          <w:u w:val="single"/>
        </w:rPr>
        <w:t xml:space="preserve">                                                                                           </w:t>
      </w:r>
    </w:p>
    <w:p w:rsidR="00E609B7" w:rsidRPr="00500B9D" w:rsidRDefault="00E609B7" w:rsidP="00E609B7">
      <w:pPr>
        <w:spacing w:line="360" w:lineRule="exact"/>
        <w:jc w:val="left"/>
        <w:rPr>
          <w:rFonts w:ascii="仿宋_GB2312" w:hAnsi="宋体"/>
          <w:sz w:val="24"/>
        </w:rPr>
      </w:pPr>
      <w:r w:rsidRPr="00500B9D">
        <w:rPr>
          <w:rFonts w:ascii="仿宋_GB2312" w:hAnsi="宋体" w:hint="eastAsia"/>
          <w:sz w:val="24"/>
        </w:rPr>
        <w:t>本文书一式两份，一份由*  *  *  *  *  *</w:t>
      </w:r>
      <w:r w:rsidRPr="00FB43CB">
        <w:rPr>
          <w:rFonts w:ascii="仿宋_GB2312" w:hAnsi="宋体" w:hint="eastAsia"/>
          <w:sz w:val="24"/>
        </w:rPr>
        <w:t>局留存</w:t>
      </w:r>
      <w:r w:rsidRPr="00500B9D">
        <w:rPr>
          <w:rFonts w:ascii="仿宋_GB2312" w:hAnsi="宋体" w:hint="eastAsia"/>
          <w:sz w:val="24"/>
        </w:rPr>
        <w:t>，一份交拟被列入环境违法“黑名单”管理单位。</w:t>
      </w:r>
    </w:p>
    <w:p w:rsidR="00E609B7" w:rsidRDefault="00E609B7" w:rsidP="00E609B7">
      <w:pPr>
        <w:spacing w:line="400" w:lineRule="exact"/>
        <w:jc w:val="left"/>
        <w:rPr>
          <w:rFonts w:ascii="黑体" w:eastAsia="黑体" w:hAnsi="宋体"/>
          <w:szCs w:val="32"/>
        </w:rPr>
      </w:pPr>
    </w:p>
    <w:p w:rsidR="00E609B7" w:rsidRDefault="00E609B7" w:rsidP="00E609B7">
      <w:pPr>
        <w:spacing w:line="400" w:lineRule="exact"/>
        <w:jc w:val="left"/>
        <w:rPr>
          <w:rFonts w:ascii="黑体" w:eastAsia="黑体" w:hAnsi="宋体"/>
          <w:szCs w:val="32"/>
        </w:rPr>
      </w:pPr>
    </w:p>
    <w:p w:rsidR="00E609B7" w:rsidRPr="00D44942" w:rsidRDefault="00E609B7" w:rsidP="00E609B7">
      <w:pPr>
        <w:spacing w:line="400" w:lineRule="exact"/>
        <w:jc w:val="left"/>
        <w:rPr>
          <w:rFonts w:ascii="黑体" w:eastAsia="黑体" w:hAnsi="宋体"/>
          <w:szCs w:val="32"/>
        </w:rPr>
      </w:pPr>
      <w:r w:rsidRPr="00D44942">
        <w:rPr>
          <w:rFonts w:ascii="黑体" w:eastAsia="黑体" w:hAnsi="宋体" w:hint="eastAsia"/>
          <w:szCs w:val="32"/>
        </w:rPr>
        <w:lastRenderedPageBreak/>
        <w:t>附件4</w:t>
      </w:r>
    </w:p>
    <w:p w:rsidR="00E609B7" w:rsidRPr="00D44942" w:rsidRDefault="00E609B7" w:rsidP="00E609B7">
      <w:pPr>
        <w:jc w:val="center"/>
        <w:rPr>
          <w:rFonts w:ascii="方正小标宋简体" w:eastAsia="方正小标宋简体" w:hAnsi="宋体"/>
          <w:sz w:val="44"/>
          <w:szCs w:val="44"/>
        </w:rPr>
      </w:pPr>
      <w:r w:rsidRPr="00D44942">
        <w:rPr>
          <w:rFonts w:ascii="方正小标宋简体" w:eastAsia="方正小标宋简体" w:hAnsi="宋体" w:hint="eastAsia"/>
          <w:sz w:val="44"/>
          <w:szCs w:val="44"/>
        </w:rPr>
        <w:t>环境违法“黑名单”管理决定书</w:t>
      </w:r>
    </w:p>
    <w:p w:rsidR="00E609B7" w:rsidRDefault="00E609B7" w:rsidP="00E609B7">
      <w:pPr>
        <w:spacing w:line="360" w:lineRule="exact"/>
        <w:jc w:val="left"/>
        <w:rPr>
          <w:rFonts w:ascii="仿宋_GB2312" w:hAnsi="宋体"/>
          <w:sz w:val="24"/>
        </w:rPr>
      </w:pPr>
      <w:r w:rsidRPr="00500B9D">
        <w:rPr>
          <w:rFonts w:ascii="仿宋_GB2312" w:hAnsi="宋体" w:hint="eastAsia"/>
          <w:sz w:val="28"/>
          <w:szCs w:val="28"/>
        </w:rPr>
        <w:t xml:space="preserve">                              </w:t>
      </w:r>
      <w:r w:rsidRPr="00500B9D">
        <w:rPr>
          <w:rFonts w:ascii="仿宋_GB2312" w:hAnsi="宋体" w:hint="eastAsia"/>
          <w:sz w:val="24"/>
        </w:rPr>
        <w:t>(   ) * *</w:t>
      </w:r>
      <w:r w:rsidRPr="00FB43CB">
        <w:rPr>
          <w:rFonts w:ascii="仿宋_GB2312" w:hAnsi="宋体" w:hint="eastAsia"/>
          <w:sz w:val="24"/>
        </w:rPr>
        <w:t>黑</w:t>
      </w:r>
      <w:r w:rsidRPr="00500B9D">
        <w:rPr>
          <w:rFonts w:ascii="仿宋_GB2312" w:hAnsi="宋体" w:hint="eastAsia"/>
          <w:sz w:val="24"/>
        </w:rPr>
        <w:t xml:space="preserve">决 [   ] </w:t>
      </w:r>
      <w:r w:rsidRPr="00FB43CB">
        <w:rPr>
          <w:rFonts w:ascii="仿宋_GB2312" w:hAnsi="宋体" w:hint="eastAsia"/>
          <w:sz w:val="24"/>
        </w:rPr>
        <w:t>号</w:t>
      </w:r>
    </w:p>
    <w:p w:rsidR="00E609B7" w:rsidRPr="00500B9D" w:rsidRDefault="00E609B7" w:rsidP="00E609B7">
      <w:pPr>
        <w:spacing w:line="360" w:lineRule="exact"/>
        <w:jc w:val="left"/>
        <w:rPr>
          <w:rFonts w:ascii="仿宋_GB2312" w:hAnsi="宋体"/>
          <w:sz w:val="28"/>
          <w:szCs w:val="28"/>
        </w:rPr>
      </w:pPr>
      <w:r w:rsidRPr="00500B9D">
        <w:rPr>
          <w:rFonts w:ascii="仿宋_GB2312" w:hAnsi="宋体" w:hint="eastAsia"/>
          <w:sz w:val="28"/>
          <w:szCs w:val="28"/>
        </w:rPr>
        <w:t>单位名称:</w:t>
      </w:r>
      <w:r w:rsidRPr="00500B9D">
        <w:rPr>
          <w:rFonts w:ascii="仿宋_GB2312" w:hAnsi="宋体" w:hint="eastAsia"/>
          <w:sz w:val="28"/>
          <w:szCs w:val="28"/>
          <w:u w:val="single"/>
        </w:rPr>
        <w:t xml:space="preserve">                                                        </w:t>
      </w:r>
      <w:r w:rsidRPr="00500B9D">
        <w:rPr>
          <w:rFonts w:ascii="仿宋_GB2312" w:hAnsi="宋体" w:hint="eastAsia"/>
          <w:sz w:val="28"/>
          <w:szCs w:val="28"/>
        </w:rPr>
        <w:t xml:space="preserve">    </w:t>
      </w:r>
    </w:p>
    <w:p w:rsidR="00E609B7" w:rsidRPr="00500B9D" w:rsidRDefault="00E609B7" w:rsidP="00E609B7">
      <w:pPr>
        <w:spacing w:line="400" w:lineRule="exact"/>
        <w:jc w:val="left"/>
        <w:rPr>
          <w:rFonts w:ascii="仿宋_GB2312" w:hAnsi="宋体"/>
          <w:sz w:val="28"/>
          <w:szCs w:val="28"/>
        </w:rPr>
      </w:pPr>
      <w:r w:rsidRPr="00500B9D">
        <w:rPr>
          <w:rFonts w:ascii="仿宋_GB2312" w:hAnsi="宋体" w:hint="eastAsia"/>
          <w:sz w:val="28"/>
          <w:szCs w:val="28"/>
        </w:rPr>
        <w:t>地址:</w:t>
      </w:r>
      <w:r w:rsidRPr="00500B9D">
        <w:rPr>
          <w:rFonts w:ascii="仿宋_GB2312" w:hAnsi="宋体" w:hint="eastAsia"/>
          <w:sz w:val="28"/>
          <w:szCs w:val="28"/>
          <w:u w:val="single"/>
        </w:rPr>
        <w:t xml:space="preserve">                             </w:t>
      </w:r>
      <w:r w:rsidRPr="00500B9D">
        <w:rPr>
          <w:rFonts w:ascii="仿宋_GB2312" w:hAnsi="宋体" w:hint="eastAsia"/>
          <w:sz w:val="28"/>
          <w:szCs w:val="28"/>
        </w:rPr>
        <w:t>邮政编码:</w:t>
      </w:r>
      <w:r w:rsidRPr="00500B9D">
        <w:rPr>
          <w:rFonts w:ascii="仿宋_GB2312" w:hAnsi="宋体" w:hint="eastAsia"/>
          <w:sz w:val="28"/>
          <w:szCs w:val="28"/>
          <w:u w:val="single"/>
        </w:rPr>
        <w:t xml:space="preserve">                             </w:t>
      </w:r>
      <w:r w:rsidRPr="00500B9D">
        <w:rPr>
          <w:rFonts w:ascii="仿宋_GB2312" w:hAnsi="宋体" w:hint="eastAsia"/>
          <w:sz w:val="28"/>
          <w:szCs w:val="28"/>
        </w:rPr>
        <w:t xml:space="preserve">                           </w:t>
      </w:r>
    </w:p>
    <w:p w:rsidR="00E609B7" w:rsidRPr="00500B9D" w:rsidRDefault="00E609B7" w:rsidP="00E609B7">
      <w:pPr>
        <w:spacing w:line="400" w:lineRule="exact"/>
        <w:jc w:val="left"/>
        <w:rPr>
          <w:rFonts w:ascii="仿宋_GB2312" w:hAnsi="宋体"/>
          <w:sz w:val="28"/>
          <w:szCs w:val="28"/>
          <w:u w:val="single"/>
        </w:rPr>
      </w:pPr>
      <w:r w:rsidRPr="00500B9D">
        <w:rPr>
          <w:rFonts w:ascii="仿宋_GB2312" w:hAnsi="宋体" w:hint="eastAsia"/>
          <w:sz w:val="28"/>
          <w:szCs w:val="28"/>
        </w:rPr>
        <w:t xml:space="preserve">     你单位</w:t>
      </w:r>
      <w:r w:rsidRPr="00882724">
        <w:rPr>
          <w:rFonts w:ascii="仿宋_GB2312" w:hAnsi="宋体" w:hint="eastAsia"/>
          <w:sz w:val="28"/>
          <w:szCs w:val="28"/>
        </w:rPr>
        <w:t>有以下情形</w:t>
      </w:r>
      <w:r w:rsidRPr="00500B9D">
        <w:rPr>
          <w:rFonts w:ascii="仿宋_GB2312" w:hAnsi="宋体" w:hint="eastAsia"/>
          <w:sz w:val="28"/>
          <w:szCs w:val="28"/>
        </w:rPr>
        <w:t>:</w:t>
      </w:r>
      <w:r w:rsidRPr="00500B9D">
        <w:rPr>
          <w:rFonts w:ascii="仿宋_GB2312" w:hAnsi="宋体" w:hint="eastAsia"/>
          <w:sz w:val="28"/>
          <w:szCs w:val="28"/>
          <w:u w:val="single"/>
        </w:rPr>
        <w:t xml:space="preserve">                                                                                                     </w:t>
      </w:r>
    </w:p>
    <w:p w:rsidR="00E609B7" w:rsidRPr="00500B9D" w:rsidRDefault="00E609B7" w:rsidP="00E609B7">
      <w:pPr>
        <w:spacing w:line="400" w:lineRule="exact"/>
        <w:jc w:val="left"/>
        <w:rPr>
          <w:rFonts w:ascii="仿宋_GB2312" w:hAnsi="宋体"/>
          <w:sz w:val="28"/>
          <w:szCs w:val="28"/>
          <w:u w:val="single"/>
        </w:rPr>
      </w:pPr>
      <w:r w:rsidRPr="00500B9D">
        <w:rPr>
          <w:rFonts w:ascii="仿宋_GB2312" w:hAnsi="宋体" w:hint="eastAsia"/>
          <w:sz w:val="28"/>
          <w:szCs w:val="28"/>
          <w:u w:val="single"/>
        </w:rPr>
        <w:t xml:space="preserve">                                                                                               </w:t>
      </w:r>
    </w:p>
    <w:p w:rsidR="00E609B7" w:rsidRPr="00500B9D" w:rsidRDefault="00E609B7" w:rsidP="00E609B7">
      <w:pPr>
        <w:spacing w:line="400" w:lineRule="exact"/>
        <w:jc w:val="left"/>
        <w:rPr>
          <w:rFonts w:ascii="仿宋_GB2312" w:hAnsi="宋体"/>
          <w:sz w:val="28"/>
          <w:szCs w:val="28"/>
        </w:rPr>
      </w:pPr>
      <w:r w:rsidRPr="00500B9D">
        <w:rPr>
          <w:rFonts w:ascii="仿宋_GB2312" w:hAnsi="宋体" w:hint="eastAsia"/>
          <w:sz w:val="28"/>
          <w:szCs w:val="28"/>
          <w:u w:val="single"/>
        </w:rPr>
        <w:t xml:space="preserve">                                                                                  </w:t>
      </w:r>
      <w:r w:rsidRPr="00500B9D">
        <w:rPr>
          <w:rFonts w:ascii="仿宋_GB2312" w:hAnsi="宋体" w:hint="eastAsia"/>
          <w:sz w:val="28"/>
          <w:szCs w:val="28"/>
        </w:rPr>
        <w:t>。</w:t>
      </w:r>
    </w:p>
    <w:p w:rsidR="00E609B7" w:rsidRPr="00FF5EA6" w:rsidRDefault="00E609B7" w:rsidP="00E609B7">
      <w:pPr>
        <w:spacing w:line="400" w:lineRule="exact"/>
        <w:jc w:val="left"/>
        <w:rPr>
          <w:rFonts w:ascii="仿宋_GB2312" w:hAnsi="宋体"/>
          <w:sz w:val="28"/>
          <w:szCs w:val="28"/>
        </w:rPr>
      </w:pPr>
      <w:r>
        <w:rPr>
          <w:rFonts w:ascii="仿宋_GB2312" w:hAnsi="宋体" w:hint="eastAsia"/>
          <w:sz w:val="28"/>
          <w:szCs w:val="28"/>
        </w:rPr>
        <w:t xml:space="preserve">     </w:t>
      </w:r>
      <w:r w:rsidRPr="00500B9D">
        <w:rPr>
          <w:rFonts w:ascii="仿宋_GB2312" w:hAnsi="宋体" w:hint="eastAsia"/>
          <w:sz w:val="28"/>
          <w:szCs w:val="28"/>
        </w:rPr>
        <w:t>依据</w:t>
      </w:r>
      <w:r w:rsidRPr="00500B9D">
        <w:rPr>
          <w:rFonts w:ascii="仿宋_GB2312" w:hAnsi="宋体" w:hint="eastAsia"/>
          <w:sz w:val="28"/>
          <w:szCs w:val="28"/>
          <w:u w:val="single"/>
        </w:rPr>
        <w:t xml:space="preserve">                                                                              </w:t>
      </w:r>
      <w:r w:rsidRPr="00FF5EA6">
        <w:rPr>
          <w:rFonts w:ascii="仿宋_GB2312" w:hAnsi="宋体" w:hint="eastAsia"/>
          <w:sz w:val="28"/>
          <w:szCs w:val="28"/>
        </w:rPr>
        <w:t>规定，</w:t>
      </w:r>
      <w:r w:rsidRPr="00500B9D">
        <w:rPr>
          <w:rFonts w:ascii="仿宋_GB2312" w:hAnsi="宋体" w:hint="eastAsia"/>
          <w:sz w:val="28"/>
          <w:szCs w:val="28"/>
        </w:rPr>
        <w:t>决定将你单位列入环境违法“黑名单”管理。管理期限为</w:t>
      </w:r>
      <w:r w:rsidRPr="00500B9D">
        <w:rPr>
          <w:rFonts w:ascii="仿宋_GB2312" w:hAnsi="宋体" w:hint="eastAsia"/>
          <w:sz w:val="28"/>
          <w:szCs w:val="28"/>
          <w:u w:val="single"/>
        </w:rPr>
        <w:t xml:space="preserve">      </w:t>
      </w:r>
      <w:r w:rsidRPr="00500B9D">
        <w:rPr>
          <w:rFonts w:ascii="仿宋_GB2312" w:hAnsi="宋体" w:hint="eastAsia"/>
          <w:sz w:val="28"/>
          <w:szCs w:val="28"/>
        </w:rPr>
        <w:t>年</w:t>
      </w:r>
      <w:r w:rsidRPr="004C4682">
        <w:rPr>
          <w:rFonts w:ascii="仿宋_GB2312" w:hAnsi="宋体" w:hint="eastAsia"/>
          <w:sz w:val="28"/>
          <w:szCs w:val="28"/>
        </w:rPr>
        <w:t>（</w:t>
      </w:r>
      <w:r w:rsidRPr="00500B9D">
        <w:rPr>
          <w:rFonts w:ascii="仿宋_GB2312" w:hAnsi="宋体" w:hint="eastAsia"/>
          <w:sz w:val="28"/>
          <w:szCs w:val="28"/>
          <w:u w:val="single"/>
        </w:rPr>
        <w:t xml:space="preserve">   </w:t>
      </w:r>
      <w:r w:rsidRPr="00500B9D">
        <w:rPr>
          <w:rFonts w:ascii="仿宋_GB2312" w:hAnsi="宋体" w:hint="eastAsia"/>
          <w:sz w:val="28"/>
          <w:szCs w:val="28"/>
        </w:rPr>
        <w:t>年</w:t>
      </w:r>
      <w:r w:rsidRPr="00500B9D">
        <w:rPr>
          <w:rFonts w:ascii="仿宋_GB2312" w:hAnsi="宋体" w:hint="eastAsia"/>
          <w:sz w:val="28"/>
          <w:szCs w:val="28"/>
          <w:u w:val="single"/>
        </w:rPr>
        <w:t xml:space="preserve">   </w:t>
      </w:r>
      <w:r w:rsidRPr="00500B9D">
        <w:rPr>
          <w:rFonts w:ascii="仿宋_GB2312" w:hAnsi="宋体" w:hint="eastAsia"/>
          <w:sz w:val="28"/>
          <w:szCs w:val="28"/>
        </w:rPr>
        <w:t>月</w:t>
      </w:r>
      <w:r w:rsidRPr="00500B9D">
        <w:rPr>
          <w:rFonts w:ascii="仿宋_GB2312" w:hAnsi="宋体" w:hint="eastAsia"/>
          <w:sz w:val="28"/>
          <w:szCs w:val="28"/>
          <w:u w:val="single"/>
        </w:rPr>
        <w:t xml:space="preserve">  </w:t>
      </w:r>
      <w:r w:rsidRPr="00500B9D">
        <w:rPr>
          <w:rFonts w:ascii="仿宋_GB2312" w:hAnsi="宋体" w:hint="eastAsia"/>
          <w:sz w:val="28"/>
          <w:szCs w:val="28"/>
        </w:rPr>
        <w:t>日</w:t>
      </w:r>
      <w:r w:rsidRPr="004C4682">
        <w:rPr>
          <w:rFonts w:ascii="仿宋_GB2312" w:hAnsi="宋体" w:hint="eastAsia"/>
          <w:sz w:val="28"/>
          <w:szCs w:val="28"/>
        </w:rPr>
        <w:t>至</w:t>
      </w:r>
      <w:r w:rsidRPr="00500B9D">
        <w:rPr>
          <w:rFonts w:ascii="仿宋_GB2312" w:hAnsi="宋体" w:hint="eastAsia"/>
          <w:sz w:val="28"/>
          <w:szCs w:val="28"/>
          <w:u w:val="single"/>
        </w:rPr>
        <w:t xml:space="preserve">   </w:t>
      </w:r>
      <w:r w:rsidRPr="00500B9D">
        <w:rPr>
          <w:rFonts w:ascii="仿宋_GB2312" w:hAnsi="宋体" w:hint="eastAsia"/>
          <w:sz w:val="28"/>
          <w:szCs w:val="28"/>
        </w:rPr>
        <w:t>年</w:t>
      </w:r>
      <w:r w:rsidRPr="00500B9D">
        <w:rPr>
          <w:rFonts w:ascii="仿宋_GB2312" w:hAnsi="宋体" w:hint="eastAsia"/>
          <w:sz w:val="28"/>
          <w:szCs w:val="28"/>
          <w:u w:val="single"/>
        </w:rPr>
        <w:t xml:space="preserve">   </w:t>
      </w:r>
      <w:r w:rsidRPr="00500B9D">
        <w:rPr>
          <w:rFonts w:ascii="仿宋_GB2312" w:hAnsi="宋体" w:hint="eastAsia"/>
          <w:sz w:val="28"/>
          <w:szCs w:val="28"/>
        </w:rPr>
        <w:t>月</w:t>
      </w:r>
      <w:r w:rsidRPr="00500B9D">
        <w:rPr>
          <w:rFonts w:ascii="仿宋_GB2312" w:hAnsi="宋体" w:hint="eastAsia"/>
          <w:sz w:val="28"/>
          <w:szCs w:val="28"/>
          <w:u w:val="single"/>
        </w:rPr>
        <w:t xml:space="preserve">  </w:t>
      </w:r>
      <w:r w:rsidRPr="00500B9D">
        <w:rPr>
          <w:rFonts w:ascii="仿宋_GB2312" w:hAnsi="宋体" w:hint="eastAsia"/>
          <w:sz w:val="28"/>
          <w:szCs w:val="28"/>
        </w:rPr>
        <w:t>日</w:t>
      </w:r>
      <w:r w:rsidRPr="004C4682">
        <w:rPr>
          <w:rFonts w:ascii="仿宋_GB2312" w:hAnsi="宋体" w:hint="eastAsia"/>
          <w:sz w:val="28"/>
          <w:szCs w:val="28"/>
        </w:rPr>
        <w:t>）</w:t>
      </w:r>
      <w:r w:rsidRPr="00500B9D">
        <w:rPr>
          <w:rFonts w:ascii="仿宋_GB2312" w:hAnsi="宋体" w:hint="eastAsia"/>
          <w:sz w:val="28"/>
          <w:szCs w:val="28"/>
        </w:rPr>
        <w:t>，请于</w:t>
      </w:r>
      <w:r w:rsidRPr="00500B9D">
        <w:rPr>
          <w:rFonts w:ascii="仿宋_GB2312" w:hAnsi="宋体" w:hint="eastAsia"/>
          <w:sz w:val="28"/>
          <w:szCs w:val="28"/>
          <w:u w:val="single"/>
        </w:rPr>
        <w:t xml:space="preserve">         </w:t>
      </w:r>
      <w:r w:rsidRPr="00500B9D">
        <w:rPr>
          <w:rFonts w:ascii="仿宋_GB2312" w:hAnsi="宋体" w:hint="eastAsia"/>
          <w:sz w:val="28"/>
          <w:szCs w:val="28"/>
        </w:rPr>
        <w:t>年</w:t>
      </w:r>
      <w:r w:rsidRPr="00500B9D">
        <w:rPr>
          <w:rFonts w:ascii="仿宋_GB2312" w:hAnsi="宋体" w:hint="eastAsia"/>
          <w:sz w:val="28"/>
          <w:szCs w:val="28"/>
          <w:u w:val="single"/>
        </w:rPr>
        <w:t xml:space="preserve">    </w:t>
      </w:r>
      <w:r w:rsidRPr="00500B9D">
        <w:rPr>
          <w:rFonts w:ascii="仿宋_GB2312" w:hAnsi="宋体" w:hint="eastAsia"/>
          <w:sz w:val="28"/>
          <w:szCs w:val="28"/>
        </w:rPr>
        <w:t>月</w:t>
      </w:r>
      <w:r w:rsidRPr="00500B9D">
        <w:rPr>
          <w:rFonts w:ascii="仿宋_GB2312" w:hAnsi="宋体" w:hint="eastAsia"/>
          <w:sz w:val="28"/>
          <w:szCs w:val="28"/>
          <w:u w:val="single"/>
        </w:rPr>
        <w:t xml:space="preserve">   </w:t>
      </w:r>
      <w:r w:rsidRPr="00500B9D">
        <w:rPr>
          <w:rFonts w:ascii="仿宋_GB2312" w:hAnsi="宋体" w:hint="eastAsia"/>
          <w:sz w:val="28"/>
          <w:szCs w:val="28"/>
        </w:rPr>
        <w:t>日向我局提出删除申请。</w:t>
      </w:r>
    </w:p>
    <w:p w:rsidR="00E609B7" w:rsidRPr="00500B9D" w:rsidRDefault="00E609B7" w:rsidP="00E609B7">
      <w:pPr>
        <w:spacing w:line="360" w:lineRule="exact"/>
        <w:jc w:val="left"/>
        <w:rPr>
          <w:rFonts w:ascii="仿宋_GB2312" w:hAnsi="宋体"/>
          <w:sz w:val="28"/>
          <w:szCs w:val="28"/>
        </w:rPr>
      </w:pPr>
      <w:r w:rsidRPr="00500B9D">
        <w:rPr>
          <w:rFonts w:ascii="仿宋_GB2312" w:hAnsi="宋体" w:hint="eastAsia"/>
          <w:sz w:val="28"/>
          <w:szCs w:val="28"/>
        </w:rPr>
        <w:t xml:space="preserve">     </w:t>
      </w:r>
    </w:p>
    <w:p w:rsidR="00E609B7" w:rsidRPr="00500B9D" w:rsidRDefault="00E609B7" w:rsidP="00E609B7">
      <w:pPr>
        <w:spacing w:line="400" w:lineRule="exact"/>
        <w:jc w:val="left"/>
        <w:rPr>
          <w:rFonts w:ascii="仿宋_GB2312" w:hAnsi="宋体"/>
          <w:sz w:val="28"/>
          <w:szCs w:val="28"/>
          <w:u w:val="single"/>
        </w:rPr>
      </w:pPr>
      <w:r>
        <w:rPr>
          <w:rFonts w:ascii="仿宋_GB2312" w:hAnsi="宋体" w:hint="eastAsia"/>
          <w:sz w:val="28"/>
          <w:szCs w:val="28"/>
        </w:rPr>
        <w:t xml:space="preserve"> *  *</w:t>
      </w:r>
      <w:r w:rsidRPr="00FB43CB">
        <w:rPr>
          <w:rFonts w:ascii="仿宋_GB2312" w:hAnsi="宋体" w:hint="eastAsia"/>
          <w:sz w:val="28"/>
          <w:szCs w:val="28"/>
        </w:rPr>
        <w:t>局</w:t>
      </w:r>
      <w:r w:rsidRPr="00500B9D">
        <w:rPr>
          <w:rFonts w:ascii="仿宋_GB2312" w:hAnsi="宋体" w:hint="eastAsia"/>
          <w:sz w:val="28"/>
          <w:szCs w:val="28"/>
        </w:rPr>
        <w:t>地址:</w:t>
      </w:r>
      <w:r w:rsidRPr="00500B9D">
        <w:rPr>
          <w:rFonts w:ascii="仿宋_GB2312" w:hAnsi="宋体" w:hint="eastAsia"/>
          <w:sz w:val="28"/>
          <w:szCs w:val="28"/>
          <w:u w:val="single"/>
        </w:rPr>
        <w:t xml:space="preserve">                                                                 </w:t>
      </w:r>
    </w:p>
    <w:p w:rsidR="00E609B7" w:rsidRPr="00500B9D" w:rsidRDefault="00E609B7" w:rsidP="00E609B7">
      <w:pPr>
        <w:spacing w:line="400" w:lineRule="exact"/>
        <w:jc w:val="left"/>
        <w:rPr>
          <w:rFonts w:ascii="仿宋_GB2312" w:hAnsi="宋体"/>
          <w:sz w:val="28"/>
          <w:szCs w:val="28"/>
          <w:u w:val="single"/>
        </w:rPr>
      </w:pPr>
      <w:r>
        <w:rPr>
          <w:rFonts w:ascii="仿宋_GB2312" w:hAnsi="宋体" w:hint="eastAsia"/>
          <w:sz w:val="28"/>
          <w:szCs w:val="28"/>
        </w:rPr>
        <w:t xml:space="preserve">     </w:t>
      </w:r>
      <w:r w:rsidRPr="00500B9D">
        <w:rPr>
          <w:rFonts w:ascii="仿宋_GB2312" w:hAnsi="宋体" w:hint="eastAsia"/>
          <w:sz w:val="28"/>
          <w:szCs w:val="28"/>
        </w:rPr>
        <w:t>联系人 :</w:t>
      </w:r>
      <w:r w:rsidRPr="00500B9D">
        <w:rPr>
          <w:rFonts w:ascii="仿宋_GB2312" w:hAnsi="宋体" w:hint="eastAsia"/>
          <w:sz w:val="28"/>
          <w:szCs w:val="28"/>
          <w:u w:val="single"/>
        </w:rPr>
        <w:t xml:space="preserve">               </w:t>
      </w:r>
      <w:r w:rsidRPr="00500B9D">
        <w:rPr>
          <w:rFonts w:ascii="仿宋_GB2312" w:hAnsi="宋体" w:hint="eastAsia"/>
          <w:sz w:val="28"/>
          <w:szCs w:val="28"/>
        </w:rPr>
        <w:t>联系电话:</w:t>
      </w:r>
      <w:r w:rsidRPr="00500B9D">
        <w:rPr>
          <w:rFonts w:ascii="仿宋_GB2312" w:hAnsi="宋体" w:hint="eastAsia"/>
          <w:sz w:val="28"/>
          <w:szCs w:val="28"/>
          <w:u w:val="single"/>
        </w:rPr>
        <w:t xml:space="preserve">                    </w:t>
      </w:r>
      <w:r w:rsidRPr="00500B9D">
        <w:rPr>
          <w:rFonts w:ascii="仿宋_GB2312" w:hAnsi="宋体" w:hint="eastAsia"/>
          <w:sz w:val="28"/>
          <w:szCs w:val="28"/>
        </w:rPr>
        <w:t>邮政编码:</w:t>
      </w:r>
      <w:r w:rsidRPr="00500B9D">
        <w:rPr>
          <w:rFonts w:ascii="仿宋_GB2312" w:hAnsi="宋体" w:hint="eastAsia"/>
          <w:sz w:val="28"/>
          <w:szCs w:val="28"/>
          <w:u w:val="single"/>
        </w:rPr>
        <w:t xml:space="preserve">                            </w:t>
      </w:r>
    </w:p>
    <w:p w:rsidR="00E609B7" w:rsidRPr="00500B9D" w:rsidRDefault="00E609B7" w:rsidP="00E609B7">
      <w:pPr>
        <w:spacing w:line="360" w:lineRule="exact"/>
        <w:jc w:val="left"/>
        <w:rPr>
          <w:rFonts w:ascii="仿宋_GB2312" w:hAnsi="宋体"/>
          <w:sz w:val="28"/>
          <w:szCs w:val="28"/>
          <w:u w:val="single"/>
        </w:rPr>
      </w:pPr>
    </w:p>
    <w:p w:rsidR="00E609B7" w:rsidRPr="00500B9D" w:rsidRDefault="00E609B7" w:rsidP="00E609B7">
      <w:pPr>
        <w:spacing w:line="360" w:lineRule="exact"/>
        <w:jc w:val="left"/>
        <w:rPr>
          <w:rFonts w:ascii="仿宋_GB2312" w:hAnsi="宋体"/>
          <w:sz w:val="28"/>
          <w:szCs w:val="28"/>
        </w:rPr>
      </w:pPr>
      <w:r w:rsidRPr="00500B9D">
        <w:rPr>
          <w:rFonts w:ascii="仿宋_GB2312" w:hAnsi="宋体" w:hint="eastAsia"/>
          <w:sz w:val="28"/>
          <w:szCs w:val="28"/>
        </w:rPr>
        <w:t xml:space="preserve">                                                                 *  *  *  *  *  *局（公章）</w:t>
      </w:r>
    </w:p>
    <w:p w:rsidR="00E609B7" w:rsidRPr="00500B9D" w:rsidRDefault="00E609B7" w:rsidP="00E609B7">
      <w:pPr>
        <w:spacing w:line="360" w:lineRule="exact"/>
        <w:jc w:val="left"/>
        <w:rPr>
          <w:rFonts w:ascii="仿宋_GB2312" w:hAnsi="宋体"/>
          <w:sz w:val="28"/>
          <w:szCs w:val="28"/>
        </w:rPr>
      </w:pPr>
      <w:r w:rsidRPr="00500B9D">
        <w:rPr>
          <w:rFonts w:ascii="仿宋_GB2312" w:hAnsi="宋体" w:hint="eastAsia"/>
          <w:sz w:val="28"/>
          <w:szCs w:val="28"/>
        </w:rPr>
        <w:t xml:space="preserve">                                                                      年     月     日</w:t>
      </w:r>
    </w:p>
    <w:p w:rsidR="00E609B7" w:rsidRPr="00500B9D" w:rsidRDefault="00E609B7" w:rsidP="00E609B7">
      <w:pPr>
        <w:spacing w:line="360" w:lineRule="exact"/>
        <w:jc w:val="left"/>
        <w:rPr>
          <w:rFonts w:ascii="仿宋_GB2312" w:hAnsi="宋体"/>
          <w:sz w:val="28"/>
          <w:szCs w:val="28"/>
          <w:u w:val="single"/>
        </w:rPr>
      </w:pPr>
      <w:r w:rsidRPr="00500B9D">
        <w:rPr>
          <w:rFonts w:ascii="仿宋_GB2312" w:hAnsi="宋体" w:hint="eastAsia"/>
          <w:sz w:val="28"/>
          <w:szCs w:val="28"/>
          <w:u w:val="single"/>
        </w:rPr>
        <w:t xml:space="preserve">                                                                                           </w:t>
      </w:r>
    </w:p>
    <w:p w:rsidR="00E609B7" w:rsidRPr="00500B9D" w:rsidRDefault="00E609B7" w:rsidP="00E609B7">
      <w:pPr>
        <w:spacing w:line="360" w:lineRule="exact"/>
        <w:jc w:val="left"/>
        <w:rPr>
          <w:rFonts w:ascii="仿宋_GB2312" w:hAnsi="宋体"/>
          <w:sz w:val="24"/>
        </w:rPr>
      </w:pPr>
      <w:r w:rsidRPr="00500B9D">
        <w:rPr>
          <w:rFonts w:ascii="仿宋_GB2312" w:hAnsi="宋体" w:hint="eastAsia"/>
          <w:sz w:val="28"/>
          <w:szCs w:val="28"/>
        </w:rPr>
        <w:t xml:space="preserve">  </w:t>
      </w:r>
      <w:r w:rsidRPr="00500B9D">
        <w:rPr>
          <w:rFonts w:ascii="仿宋_GB2312" w:hAnsi="宋体" w:hint="eastAsia"/>
          <w:sz w:val="24"/>
        </w:rPr>
        <w:t>本文书一式两份，一份由*  *  *  *  *  *</w:t>
      </w:r>
      <w:r w:rsidRPr="00FB43CB">
        <w:rPr>
          <w:rFonts w:ascii="仿宋_GB2312" w:hAnsi="宋体" w:hint="eastAsia"/>
          <w:sz w:val="24"/>
        </w:rPr>
        <w:t>局留存</w:t>
      </w:r>
      <w:r>
        <w:rPr>
          <w:rFonts w:ascii="仿宋_GB2312" w:hAnsi="宋体" w:hint="eastAsia"/>
          <w:sz w:val="24"/>
        </w:rPr>
        <w:t>，一份交</w:t>
      </w:r>
      <w:r w:rsidRPr="00500B9D">
        <w:rPr>
          <w:rFonts w:ascii="仿宋_GB2312" w:hAnsi="宋体" w:hint="eastAsia"/>
          <w:sz w:val="24"/>
        </w:rPr>
        <w:t>被列入环境违法“黑名单”管理单位。</w:t>
      </w:r>
    </w:p>
    <w:p w:rsidR="00E609B7" w:rsidRDefault="00E609B7" w:rsidP="00E609B7">
      <w:pPr>
        <w:spacing w:line="400" w:lineRule="exact"/>
        <w:jc w:val="left"/>
        <w:rPr>
          <w:rFonts w:ascii="黑体" w:eastAsia="黑体" w:hAnsi="宋体"/>
          <w:szCs w:val="32"/>
        </w:rPr>
      </w:pPr>
    </w:p>
    <w:p w:rsidR="00E609B7" w:rsidRDefault="00E609B7" w:rsidP="00E609B7">
      <w:pPr>
        <w:spacing w:line="400" w:lineRule="exact"/>
        <w:jc w:val="left"/>
        <w:rPr>
          <w:rFonts w:ascii="黑体" w:eastAsia="黑体" w:hAnsi="宋体"/>
          <w:szCs w:val="32"/>
        </w:rPr>
      </w:pPr>
    </w:p>
    <w:p w:rsidR="00E609B7" w:rsidRPr="00D44942" w:rsidRDefault="00E609B7" w:rsidP="00E609B7">
      <w:pPr>
        <w:spacing w:line="400" w:lineRule="exact"/>
        <w:jc w:val="left"/>
        <w:rPr>
          <w:rFonts w:ascii="黑体" w:eastAsia="黑体" w:hAnsi="宋体"/>
          <w:szCs w:val="32"/>
        </w:rPr>
      </w:pPr>
      <w:r w:rsidRPr="00D44942">
        <w:rPr>
          <w:rFonts w:ascii="黑体" w:eastAsia="黑体" w:hAnsi="宋体" w:hint="eastAsia"/>
          <w:szCs w:val="32"/>
        </w:rPr>
        <w:lastRenderedPageBreak/>
        <w:t>附件5</w:t>
      </w:r>
    </w:p>
    <w:p w:rsidR="00E609B7" w:rsidRPr="00D44942" w:rsidRDefault="00E609B7" w:rsidP="00E609B7">
      <w:pPr>
        <w:jc w:val="center"/>
        <w:rPr>
          <w:rFonts w:ascii="方正小标宋简体" w:eastAsia="方正小标宋简体" w:hAnsi="宋体"/>
          <w:sz w:val="44"/>
          <w:szCs w:val="44"/>
        </w:rPr>
      </w:pPr>
      <w:r w:rsidRPr="00D44942">
        <w:rPr>
          <w:rFonts w:ascii="方正小标宋简体" w:eastAsia="方正小标宋简体" w:hAnsi="宋体" w:hint="eastAsia"/>
          <w:sz w:val="44"/>
          <w:szCs w:val="44"/>
        </w:rPr>
        <w:t>环境违法“黑名单”信用移除（修复）信息汇总表</w:t>
      </w:r>
    </w:p>
    <w:p w:rsidR="00E609B7" w:rsidRPr="00500B9D" w:rsidRDefault="00E609B7" w:rsidP="00E609B7">
      <w:pPr>
        <w:spacing w:line="400" w:lineRule="exact"/>
        <w:jc w:val="center"/>
        <w:rPr>
          <w:rFonts w:ascii="仿宋_GB2312" w:hAnsi="宋体"/>
          <w:sz w:val="28"/>
          <w:szCs w:val="28"/>
        </w:rPr>
      </w:pPr>
    </w:p>
    <w:tbl>
      <w:tblPr>
        <w:tblW w:w="13315" w:type="dxa"/>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
        <w:gridCol w:w="2292"/>
        <w:gridCol w:w="989"/>
        <w:gridCol w:w="1249"/>
        <w:gridCol w:w="1190"/>
        <w:gridCol w:w="753"/>
        <w:gridCol w:w="764"/>
        <w:gridCol w:w="995"/>
        <w:gridCol w:w="960"/>
        <w:gridCol w:w="1417"/>
        <w:gridCol w:w="1717"/>
      </w:tblGrid>
      <w:tr w:rsidR="00E609B7" w:rsidRPr="00500B9D" w:rsidTr="00F20B6C">
        <w:trPr>
          <w:trHeight w:val="693"/>
          <w:jc w:val="center"/>
        </w:trPr>
        <w:tc>
          <w:tcPr>
            <w:tcW w:w="7462" w:type="dxa"/>
            <w:gridSpan w:val="6"/>
            <w:tcBorders>
              <w:right w:val="nil"/>
            </w:tcBorders>
            <w:vAlign w:val="center"/>
          </w:tcPr>
          <w:p w:rsidR="00E609B7" w:rsidRPr="00500B9D" w:rsidRDefault="00E609B7" w:rsidP="00F20B6C">
            <w:pPr>
              <w:spacing w:line="400" w:lineRule="exact"/>
              <w:rPr>
                <w:rFonts w:ascii="仿宋_GB2312" w:hAnsi="宋体"/>
                <w:sz w:val="28"/>
                <w:szCs w:val="28"/>
              </w:rPr>
            </w:pPr>
            <w:r w:rsidRPr="00500B9D">
              <w:rPr>
                <w:rFonts w:ascii="仿宋_GB2312" w:hAnsi="宋体" w:hint="eastAsia"/>
                <w:sz w:val="28"/>
                <w:szCs w:val="28"/>
              </w:rPr>
              <w:t>填报单位(盖章):</w:t>
            </w:r>
          </w:p>
        </w:tc>
        <w:tc>
          <w:tcPr>
            <w:tcW w:w="2719" w:type="dxa"/>
            <w:gridSpan w:val="3"/>
            <w:tcBorders>
              <w:left w:val="nil"/>
              <w:right w:val="nil"/>
            </w:tcBorders>
            <w:vAlign w:val="center"/>
          </w:tcPr>
          <w:p w:rsidR="00E609B7" w:rsidRPr="00500B9D" w:rsidRDefault="00E609B7" w:rsidP="00F20B6C">
            <w:pPr>
              <w:spacing w:line="400" w:lineRule="exact"/>
              <w:rPr>
                <w:rFonts w:ascii="仿宋_GB2312" w:hAnsi="宋体"/>
                <w:sz w:val="28"/>
                <w:szCs w:val="28"/>
              </w:rPr>
            </w:pPr>
            <w:r w:rsidRPr="00500B9D">
              <w:rPr>
                <w:rFonts w:ascii="仿宋_GB2312" w:hAnsi="宋体" w:hint="eastAsia"/>
                <w:sz w:val="28"/>
                <w:szCs w:val="28"/>
              </w:rPr>
              <w:t>填报人：</w:t>
            </w:r>
          </w:p>
        </w:tc>
        <w:tc>
          <w:tcPr>
            <w:tcW w:w="3134" w:type="dxa"/>
            <w:gridSpan w:val="2"/>
            <w:tcBorders>
              <w:left w:val="nil"/>
            </w:tcBorders>
            <w:vAlign w:val="center"/>
          </w:tcPr>
          <w:p w:rsidR="00E609B7" w:rsidRPr="00500B9D" w:rsidRDefault="00E609B7" w:rsidP="00F20B6C">
            <w:pPr>
              <w:spacing w:line="400" w:lineRule="exact"/>
              <w:rPr>
                <w:rFonts w:ascii="仿宋_GB2312" w:hAnsi="宋体"/>
                <w:sz w:val="28"/>
                <w:szCs w:val="28"/>
              </w:rPr>
            </w:pPr>
            <w:r w:rsidRPr="00500B9D">
              <w:rPr>
                <w:rFonts w:ascii="仿宋_GB2312" w:hAnsi="宋体" w:hint="eastAsia"/>
                <w:sz w:val="28"/>
                <w:szCs w:val="28"/>
              </w:rPr>
              <w:t>联系电话：</w:t>
            </w:r>
          </w:p>
        </w:tc>
      </w:tr>
      <w:tr w:rsidR="00E609B7" w:rsidRPr="00500B9D" w:rsidTr="00F20B6C">
        <w:trPr>
          <w:jc w:val="center"/>
        </w:trPr>
        <w:tc>
          <w:tcPr>
            <w:tcW w:w="989"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认定机关名称</w:t>
            </w:r>
          </w:p>
        </w:tc>
        <w:tc>
          <w:tcPr>
            <w:tcW w:w="2292" w:type="dxa"/>
            <w:vAlign w:val="center"/>
          </w:tcPr>
          <w:p w:rsidR="00E609B7" w:rsidRPr="00500B9D" w:rsidRDefault="00E609B7" w:rsidP="00E609B7">
            <w:pPr>
              <w:spacing w:line="400" w:lineRule="exact"/>
              <w:ind w:leftChars="-12" w:left="-38"/>
              <w:jc w:val="center"/>
              <w:rPr>
                <w:rFonts w:ascii="仿宋_GB2312" w:hAnsi="宋体"/>
                <w:sz w:val="28"/>
                <w:szCs w:val="28"/>
              </w:rPr>
            </w:pPr>
            <w:r w:rsidRPr="00500B9D">
              <w:rPr>
                <w:rFonts w:ascii="仿宋_GB2312" w:hAnsi="宋体" w:hint="eastAsia"/>
                <w:sz w:val="28"/>
                <w:szCs w:val="28"/>
              </w:rPr>
              <w:t>拟移除（修复）的“黑名单”企业事业单位和其他生产经营者名称</w:t>
            </w:r>
          </w:p>
        </w:tc>
        <w:tc>
          <w:tcPr>
            <w:tcW w:w="989"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社会统一信用代码</w:t>
            </w:r>
          </w:p>
        </w:tc>
        <w:tc>
          <w:tcPr>
            <w:tcW w:w="1249" w:type="dxa"/>
            <w:vAlign w:val="center"/>
          </w:tcPr>
          <w:p w:rsidR="00E609B7" w:rsidRPr="00500B9D" w:rsidRDefault="00E609B7" w:rsidP="00E609B7">
            <w:pPr>
              <w:spacing w:line="400" w:lineRule="exact"/>
              <w:ind w:leftChars="-24" w:left="-77" w:rightChars="-6" w:right="-19"/>
              <w:jc w:val="center"/>
              <w:rPr>
                <w:rFonts w:ascii="仿宋_GB2312" w:hAnsi="宋体"/>
                <w:sz w:val="28"/>
                <w:szCs w:val="28"/>
              </w:rPr>
            </w:pPr>
            <w:r w:rsidRPr="00500B9D">
              <w:rPr>
                <w:rFonts w:ascii="仿宋_GB2312" w:hAnsi="宋体" w:hint="eastAsia"/>
                <w:sz w:val="28"/>
                <w:szCs w:val="28"/>
              </w:rPr>
              <w:t>法定代表人姓名</w:t>
            </w:r>
          </w:p>
        </w:tc>
        <w:tc>
          <w:tcPr>
            <w:tcW w:w="1190" w:type="dxa"/>
            <w:vAlign w:val="center"/>
          </w:tcPr>
          <w:p w:rsidR="00E609B7" w:rsidRPr="00500B9D" w:rsidRDefault="00E609B7" w:rsidP="00E609B7">
            <w:pPr>
              <w:spacing w:line="400" w:lineRule="exact"/>
              <w:ind w:leftChars="-16" w:left="-51" w:rightChars="-38" w:right="-122"/>
              <w:jc w:val="center"/>
              <w:rPr>
                <w:rFonts w:ascii="仿宋_GB2312" w:hAnsi="宋体"/>
                <w:sz w:val="28"/>
                <w:szCs w:val="28"/>
              </w:rPr>
            </w:pPr>
            <w:r w:rsidRPr="00500B9D">
              <w:rPr>
                <w:rFonts w:ascii="仿宋_GB2312" w:hAnsi="宋体" w:hint="eastAsia"/>
                <w:sz w:val="28"/>
                <w:szCs w:val="28"/>
              </w:rPr>
              <w:t>法定代表人身份证号码</w:t>
            </w:r>
          </w:p>
        </w:tc>
        <w:tc>
          <w:tcPr>
            <w:tcW w:w="753"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发布</w:t>
            </w:r>
          </w:p>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时间</w:t>
            </w:r>
          </w:p>
        </w:tc>
        <w:tc>
          <w:tcPr>
            <w:tcW w:w="764"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起止</w:t>
            </w:r>
          </w:p>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期限</w:t>
            </w:r>
          </w:p>
        </w:tc>
        <w:tc>
          <w:tcPr>
            <w:tcW w:w="995"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作出决定的机关</w:t>
            </w:r>
          </w:p>
        </w:tc>
        <w:tc>
          <w:tcPr>
            <w:tcW w:w="960"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决定书的编号</w:t>
            </w:r>
          </w:p>
        </w:tc>
        <w:tc>
          <w:tcPr>
            <w:tcW w:w="1417"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违法事实</w:t>
            </w:r>
          </w:p>
        </w:tc>
        <w:tc>
          <w:tcPr>
            <w:tcW w:w="1717" w:type="dxa"/>
            <w:vAlign w:val="center"/>
          </w:tcPr>
          <w:p w:rsidR="00E609B7" w:rsidRPr="00500B9D" w:rsidRDefault="00E609B7" w:rsidP="00F20B6C">
            <w:pPr>
              <w:spacing w:line="400" w:lineRule="exact"/>
              <w:jc w:val="center"/>
              <w:rPr>
                <w:rFonts w:ascii="仿宋_GB2312" w:hAnsi="宋体"/>
                <w:sz w:val="28"/>
                <w:szCs w:val="28"/>
              </w:rPr>
            </w:pPr>
            <w:r w:rsidRPr="00500B9D">
              <w:rPr>
                <w:rFonts w:ascii="仿宋_GB2312" w:hAnsi="宋体" w:hint="eastAsia"/>
                <w:sz w:val="28"/>
                <w:szCs w:val="28"/>
              </w:rPr>
              <w:t>整改情况</w:t>
            </w:r>
          </w:p>
        </w:tc>
      </w:tr>
      <w:tr w:rsidR="00E609B7" w:rsidRPr="00500B9D" w:rsidTr="00F20B6C">
        <w:trPr>
          <w:trHeight w:val="495"/>
          <w:jc w:val="center"/>
        </w:trPr>
        <w:tc>
          <w:tcPr>
            <w:tcW w:w="989" w:type="dxa"/>
          </w:tcPr>
          <w:p w:rsidR="00E609B7" w:rsidRPr="00500B9D" w:rsidRDefault="00E609B7" w:rsidP="00F20B6C">
            <w:pPr>
              <w:spacing w:line="400" w:lineRule="exact"/>
              <w:jc w:val="center"/>
              <w:rPr>
                <w:rFonts w:ascii="仿宋_GB2312" w:hAnsi="宋体"/>
                <w:sz w:val="28"/>
                <w:szCs w:val="28"/>
              </w:rPr>
            </w:pPr>
          </w:p>
        </w:tc>
        <w:tc>
          <w:tcPr>
            <w:tcW w:w="2292" w:type="dxa"/>
          </w:tcPr>
          <w:p w:rsidR="00E609B7" w:rsidRPr="00500B9D" w:rsidRDefault="00E609B7" w:rsidP="00F20B6C">
            <w:pPr>
              <w:spacing w:line="400" w:lineRule="exact"/>
              <w:jc w:val="center"/>
              <w:rPr>
                <w:rFonts w:ascii="仿宋_GB2312" w:hAnsi="宋体"/>
                <w:sz w:val="28"/>
                <w:szCs w:val="28"/>
              </w:rPr>
            </w:pPr>
          </w:p>
        </w:tc>
        <w:tc>
          <w:tcPr>
            <w:tcW w:w="989" w:type="dxa"/>
          </w:tcPr>
          <w:p w:rsidR="00E609B7" w:rsidRPr="00500B9D" w:rsidRDefault="00E609B7" w:rsidP="00F20B6C">
            <w:pPr>
              <w:spacing w:line="400" w:lineRule="exact"/>
              <w:jc w:val="center"/>
              <w:rPr>
                <w:rFonts w:ascii="仿宋_GB2312" w:hAnsi="宋体"/>
                <w:sz w:val="28"/>
                <w:szCs w:val="28"/>
              </w:rPr>
            </w:pPr>
          </w:p>
        </w:tc>
        <w:tc>
          <w:tcPr>
            <w:tcW w:w="1249" w:type="dxa"/>
          </w:tcPr>
          <w:p w:rsidR="00E609B7" w:rsidRPr="00500B9D" w:rsidRDefault="00E609B7" w:rsidP="00F20B6C">
            <w:pPr>
              <w:spacing w:line="400" w:lineRule="exact"/>
              <w:jc w:val="center"/>
              <w:rPr>
                <w:rFonts w:ascii="仿宋_GB2312" w:hAnsi="宋体"/>
                <w:sz w:val="28"/>
                <w:szCs w:val="28"/>
              </w:rPr>
            </w:pPr>
          </w:p>
        </w:tc>
        <w:tc>
          <w:tcPr>
            <w:tcW w:w="1190" w:type="dxa"/>
          </w:tcPr>
          <w:p w:rsidR="00E609B7" w:rsidRPr="00500B9D" w:rsidRDefault="00E609B7" w:rsidP="00F20B6C">
            <w:pPr>
              <w:spacing w:line="400" w:lineRule="exact"/>
              <w:jc w:val="center"/>
              <w:rPr>
                <w:rFonts w:ascii="仿宋_GB2312" w:hAnsi="宋体"/>
                <w:sz w:val="28"/>
                <w:szCs w:val="28"/>
              </w:rPr>
            </w:pPr>
          </w:p>
        </w:tc>
        <w:tc>
          <w:tcPr>
            <w:tcW w:w="753" w:type="dxa"/>
          </w:tcPr>
          <w:p w:rsidR="00E609B7" w:rsidRPr="00500B9D" w:rsidRDefault="00E609B7" w:rsidP="00F20B6C">
            <w:pPr>
              <w:spacing w:line="400" w:lineRule="exact"/>
              <w:jc w:val="center"/>
              <w:rPr>
                <w:rFonts w:ascii="仿宋_GB2312" w:hAnsi="宋体"/>
                <w:sz w:val="28"/>
                <w:szCs w:val="28"/>
              </w:rPr>
            </w:pPr>
          </w:p>
        </w:tc>
        <w:tc>
          <w:tcPr>
            <w:tcW w:w="764" w:type="dxa"/>
          </w:tcPr>
          <w:p w:rsidR="00E609B7" w:rsidRPr="00500B9D" w:rsidRDefault="00E609B7" w:rsidP="00F20B6C">
            <w:pPr>
              <w:spacing w:line="400" w:lineRule="exact"/>
              <w:jc w:val="center"/>
              <w:rPr>
                <w:rFonts w:ascii="仿宋_GB2312" w:hAnsi="宋体"/>
                <w:sz w:val="28"/>
                <w:szCs w:val="28"/>
              </w:rPr>
            </w:pPr>
          </w:p>
        </w:tc>
        <w:tc>
          <w:tcPr>
            <w:tcW w:w="995" w:type="dxa"/>
          </w:tcPr>
          <w:p w:rsidR="00E609B7" w:rsidRPr="00500B9D" w:rsidRDefault="00E609B7" w:rsidP="00F20B6C">
            <w:pPr>
              <w:spacing w:line="400" w:lineRule="exact"/>
              <w:jc w:val="center"/>
              <w:rPr>
                <w:rFonts w:ascii="仿宋_GB2312" w:hAnsi="宋体"/>
                <w:sz w:val="28"/>
                <w:szCs w:val="28"/>
              </w:rPr>
            </w:pPr>
          </w:p>
        </w:tc>
        <w:tc>
          <w:tcPr>
            <w:tcW w:w="960" w:type="dxa"/>
          </w:tcPr>
          <w:p w:rsidR="00E609B7" w:rsidRPr="00500B9D" w:rsidRDefault="00E609B7" w:rsidP="00F20B6C">
            <w:pPr>
              <w:spacing w:line="400" w:lineRule="exact"/>
              <w:jc w:val="center"/>
              <w:rPr>
                <w:rFonts w:ascii="仿宋_GB2312" w:hAnsi="宋体"/>
                <w:sz w:val="28"/>
                <w:szCs w:val="28"/>
              </w:rPr>
            </w:pPr>
          </w:p>
        </w:tc>
        <w:tc>
          <w:tcPr>
            <w:tcW w:w="1417" w:type="dxa"/>
          </w:tcPr>
          <w:p w:rsidR="00E609B7" w:rsidRPr="00500B9D" w:rsidRDefault="00E609B7" w:rsidP="00F20B6C">
            <w:pPr>
              <w:spacing w:line="400" w:lineRule="exact"/>
              <w:jc w:val="center"/>
              <w:rPr>
                <w:rFonts w:ascii="仿宋_GB2312" w:hAnsi="宋体"/>
                <w:sz w:val="28"/>
                <w:szCs w:val="28"/>
              </w:rPr>
            </w:pPr>
          </w:p>
        </w:tc>
        <w:tc>
          <w:tcPr>
            <w:tcW w:w="1717" w:type="dxa"/>
          </w:tcPr>
          <w:p w:rsidR="00E609B7" w:rsidRPr="00500B9D" w:rsidRDefault="00E609B7" w:rsidP="00F20B6C">
            <w:pPr>
              <w:spacing w:line="400" w:lineRule="exact"/>
              <w:jc w:val="center"/>
              <w:rPr>
                <w:rFonts w:ascii="仿宋_GB2312" w:hAnsi="宋体"/>
                <w:sz w:val="28"/>
                <w:szCs w:val="28"/>
              </w:rPr>
            </w:pPr>
          </w:p>
        </w:tc>
      </w:tr>
      <w:tr w:rsidR="00E609B7" w:rsidRPr="00500B9D" w:rsidTr="00F20B6C">
        <w:trPr>
          <w:trHeight w:val="495"/>
          <w:jc w:val="center"/>
        </w:trPr>
        <w:tc>
          <w:tcPr>
            <w:tcW w:w="989" w:type="dxa"/>
          </w:tcPr>
          <w:p w:rsidR="00E609B7" w:rsidRPr="00500B9D" w:rsidRDefault="00E609B7" w:rsidP="00F20B6C">
            <w:pPr>
              <w:spacing w:line="400" w:lineRule="exact"/>
              <w:jc w:val="center"/>
              <w:rPr>
                <w:rFonts w:ascii="仿宋_GB2312" w:hAnsi="宋体"/>
                <w:sz w:val="28"/>
                <w:szCs w:val="28"/>
              </w:rPr>
            </w:pPr>
          </w:p>
        </w:tc>
        <w:tc>
          <w:tcPr>
            <w:tcW w:w="2292" w:type="dxa"/>
          </w:tcPr>
          <w:p w:rsidR="00E609B7" w:rsidRPr="00500B9D" w:rsidRDefault="00E609B7" w:rsidP="00F20B6C">
            <w:pPr>
              <w:spacing w:line="400" w:lineRule="exact"/>
              <w:jc w:val="center"/>
              <w:rPr>
                <w:rFonts w:ascii="仿宋_GB2312" w:hAnsi="宋体"/>
                <w:sz w:val="28"/>
                <w:szCs w:val="28"/>
              </w:rPr>
            </w:pPr>
          </w:p>
        </w:tc>
        <w:tc>
          <w:tcPr>
            <w:tcW w:w="989" w:type="dxa"/>
          </w:tcPr>
          <w:p w:rsidR="00E609B7" w:rsidRPr="00500B9D" w:rsidRDefault="00E609B7" w:rsidP="00F20B6C">
            <w:pPr>
              <w:spacing w:line="400" w:lineRule="exact"/>
              <w:jc w:val="center"/>
              <w:rPr>
                <w:rFonts w:ascii="仿宋_GB2312" w:hAnsi="宋体"/>
                <w:sz w:val="28"/>
                <w:szCs w:val="28"/>
              </w:rPr>
            </w:pPr>
          </w:p>
        </w:tc>
        <w:tc>
          <w:tcPr>
            <w:tcW w:w="1249" w:type="dxa"/>
            <w:vAlign w:val="center"/>
          </w:tcPr>
          <w:p w:rsidR="00E609B7" w:rsidRPr="00500B9D" w:rsidRDefault="00E609B7" w:rsidP="00F20B6C">
            <w:pPr>
              <w:spacing w:line="400" w:lineRule="exact"/>
              <w:jc w:val="center"/>
              <w:rPr>
                <w:rFonts w:ascii="仿宋_GB2312" w:hAnsi="宋体"/>
                <w:sz w:val="28"/>
                <w:szCs w:val="28"/>
              </w:rPr>
            </w:pPr>
          </w:p>
        </w:tc>
        <w:tc>
          <w:tcPr>
            <w:tcW w:w="1190" w:type="dxa"/>
            <w:vAlign w:val="center"/>
          </w:tcPr>
          <w:p w:rsidR="00E609B7" w:rsidRPr="00500B9D" w:rsidRDefault="00E609B7" w:rsidP="00F20B6C">
            <w:pPr>
              <w:spacing w:line="400" w:lineRule="exact"/>
              <w:jc w:val="center"/>
              <w:rPr>
                <w:rFonts w:ascii="仿宋_GB2312" w:hAnsi="宋体"/>
                <w:sz w:val="28"/>
                <w:szCs w:val="28"/>
              </w:rPr>
            </w:pPr>
          </w:p>
        </w:tc>
        <w:tc>
          <w:tcPr>
            <w:tcW w:w="753" w:type="dxa"/>
          </w:tcPr>
          <w:p w:rsidR="00E609B7" w:rsidRPr="00500B9D" w:rsidRDefault="00E609B7" w:rsidP="00F20B6C">
            <w:pPr>
              <w:spacing w:line="400" w:lineRule="exact"/>
              <w:jc w:val="center"/>
              <w:rPr>
                <w:rFonts w:ascii="仿宋_GB2312" w:hAnsi="宋体"/>
                <w:sz w:val="28"/>
                <w:szCs w:val="28"/>
              </w:rPr>
            </w:pPr>
          </w:p>
        </w:tc>
        <w:tc>
          <w:tcPr>
            <w:tcW w:w="764" w:type="dxa"/>
          </w:tcPr>
          <w:p w:rsidR="00E609B7" w:rsidRPr="00500B9D" w:rsidRDefault="00E609B7" w:rsidP="00F20B6C">
            <w:pPr>
              <w:spacing w:line="400" w:lineRule="exact"/>
              <w:jc w:val="center"/>
              <w:rPr>
                <w:rFonts w:ascii="仿宋_GB2312" w:hAnsi="宋体"/>
                <w:sz w:val="28"/>
                <w:szCs w:val="28"/>
              </w:rPr>
            </w:pPr>
          </w:p>
        </w:tc>
        <w:tc>
          <w:tcPr>
            <w:tcW w:w="995" w:type="dxa"/>
          </w:tcPr>
          <w:p w:rsidR="00E609B7" w:rsidRPr="00500B9D" w:rsidRDefault="00E609B7" w:rsidP="00F20B6C">
            <w:pPr>
              <w:spacing w:line="400" w:lineRule="exact"/>
              <w:jc w:val="center"/>
              <w:rPr>
                <w:rFonts w:ascii="仿宋_GB2312" w:hAnsi="宋体"/>
                <w:sz w:val="28"/>
                <w:szCs w:val="28"/>
              </w:rPr>
            </w:pPr>
          </w:p>
        </w:tc>
        <w:tc>
          <w:tcPr>
            <w:tcW w:w="960" w:type="dxa"/>
          </w:tcPr>
          <w:p w:rsidR="00E609B7" w:rsidRPr="00500B9D" w:rsidRDefault="00E609B7" w:rsidP="00F20B6C">
            <w:pPr>
              <w:spacing w:line="400" w:lineRule="exact"/>
              <w:jc w:val="center"/>
              <w:rPr>
                <w:rFonts w:ascii="仿宋_GB2312" w:hAnsi="宋体"/>
                <w:sz w:val="28"/>
                <w:szCs w:val="28"/>
              </w:rPr>
            </w:pPr>
          </w:p>
        </w:tc>
        <w:tc>
          <w:tcPr>
            <w:tcW w:w="1417" w:type="dxa"/>
          </w:tcPr>
          <w:p w:rsidR="00E609B7" w:rsidRPr="00500B9D" w:rsidRDefault="00E609B7" w:rsidP="00F20B6C">
            <w:pPr>
              <w:spacing w:line="400" w:lineRule="exact"/>
              <w:jc w:val="center"/>
              <w:rPr>
                <w:rFonts w:ascii="仿宋_GB2312" w:hAnsi="宋体"/>
                <w:sz w:val="28"/>
                <w:szCs w:val="28"/>
              </w:rPr>
            </w:pPr>
          </w:p>
        </w:tc>
        <w:tc>
          <w:tcPr>
            <w:tcW w:w="1717" w:type="dxa"/>
          </w:tcPr>
          <w:p w:rsidR="00E609B7" w:rsidRPr="00500B9D" w:rsidRDefault="00E609B7" w:rsidP="00F20B6C">
            <w:pPr>
              <w:spacing w:line="400" w:lineRule="exact"/>
              <w:jc w:val="center"/>
              <w:rPr>
                <w:rFonts w:ascii="仿宋_GB2312" w:hAnsi="宋体"/>
                <w:sz w:val="28"/>
                <w:szCs w:val="28"/>
              </w:rPr>
            </w:pPr>
          </w:p>
        </w:tc>
      </w:tr>
      <w:tr w:rsidR="00E609B7" w:rsidRPr="00500B9D" w:rsidTr="00F20B6C">
        <w:trPr>
          <w:trHeight w:val="495"/>
          <w:jc w:val="center"/>
        </w:trPr>
        <w:tc>
          <w:tcPr>
            <w:tcW w:w="989" w:type="dxa"/>
          </w:tcPr>
          <w:p w:rsidR="00E609B7" w:rsidRPr="00500B9D" w:rsidRDefault="00E609B7" w:rsidP="00F20B6C">
            <w:pPr>
              <w:spacing w:line="400" w:lineRule="exact"/>
              <w:jc w:val="center"/>
              <w:rPr>
                <w:rFonts w:ascii="仿宋_GB2312" w:hAnsi="宋体"/>
                <w:sz w:val="28"/>
                <w:szCs w:val="28"/>
              </w:rPr>
            </w:pPr>
          </w:p>
        </w:tc>
        <w:tc>
          <w:tcPr>
            <w:tcW w:w="2292" w:type="dxa"/>
          </w:tcPr>
          <w:p w:rsidR="00E609B7" w:rsidRPr="00500B9D" w:rsidRDefault="00E609B7" w:rsidP="00F20B6C">
            <w:pPr>
              <w:spacing w:line="400" w:lineRule="exact"/>
              <w:jc w:val="center"/>
              <w:rPr>
                <w:rFonts w:ascii="仿宋_GB2312" w:hAnsi="宋体"/>
                <w:sz w:val="28"/>
                <w:szCs w:val="28"/>
              </w:rPr>
            </w:pPr>
          </w:p>
        </w:tc>
        <w:tc>
          <w:tcPr>
            <w:tcW w:w="989" w:type="dxa"/>
          </w:tcPr>
          <w:p w:rsidR="00E609B7" w:rsidRPr="00500B9D" w:rsidRDefault="00E609B7" w:rsidP="00F20B6C">
            <w:pPr>
              <w:spacing w:line="400" w:lineRule="exact"/>
              <w:jc w:val="center"/>
              <w:rPr>
                <w:rFonts w:ascii="仿宋_GB2312" w:hAnsi="宋体"/>
                <w:sz w:val="28"/>
                <w:szCs w:val="28"/>
              </w:rPr>
            </w:pPr>
          </w:p>
        </w:tc>
        <w:tc>
          <w:tcPr>
            <w:tcW w:w="1249" w:type="dxa"/>
          </w:tcPr>
          <w:p w:rsidR="00E609B7" w:rsidRPr="00500B9D" w:rsidRDefault="00E609B7" w:rsidP="00F20B6C">
            <w:pPr>
              <w:spacing w:line="400" w:lineRule="exact"/>
              <w:jc w:val="center"/>
              <w:rPr>
                <w:rFonts w:ascii="仿宋_GB2312" w:hAnsi="宋体"/>
                <w:sz w:val="28"/>
                <w:szCs w:val="28"/>
              </w:rPr>
            </w:pPr>
          </w:p>
        </w:tc>
        <w:tc>
          <w:tcPr>
            <w:tcW w:w="1190" w:type="dxa"/>
          </w:tcPr>
          <w:p w:rsidR="00E609B7" w:rsidRPr="00500B9D" w:rsidRDefault="00E609B7" w:rsidP="00F20B6C">
            <w:pPr>
              <w:spacing w:line="400" w:lineRule="exact"/>
              <w:jc w:val="center"/>
              <w:rPr>
                <w:rFonts w:ascii="仿宋_GB2312" w:hAnsi="宋体"/>
                <w:sz w:val="28"/>
                <w:szCs w:val="28"/>
              </w:rPr>
            </w:pPr>
          </w:p>
        </w:tc>
        <w:tc>
          <w:tcPr>
            <w:tcW w:w="753" w:type="dxa"/>
          </w:tcPr>
          <w:p w:rsidR="00E609B7" w:rsidRPr="00500B9D" w:rsidRDefault="00E609B7" w:rsidP="00F20B6C">
            <w:pPr>
              <w:spacing w:line="400" w:lineRule="exact"/>
              <w:jc w:val="center"/>
              <w:rPr>
                <w:rFonts w:ascii="仿宋_GB2312" w:hAnsi="宋体"/>
                <w:sz w:val="28"/>
                <w:szCs w:val="28"/>
              </w:rPr>
            </w:pPr>
          </w:p>
        </w:tc>
        <w:tc>
          <w:tcPr>
            <w:tcW w:w="764" w:type="dxa"/>
          </w:tcPr>
          <w:p w:rsidR="00E609B7" w:rsidRPr="00500B9D" w:rsidRDefault="00E609B7" w:rsidP="00F20B6C">
            <w:pPr>
              <w:spacing w:line="400" w:lineRule="exact"/>
              <w:jc w:val="center"/>
              <w:rPr>
                <w:rFonts w:ascii="仿宋_GB2312" w:hAnsi="宋体"/>
                <w:sz w:val="28"/>
                <w:szCs w:val="28"/>
              </w:rPr>
            </w:pPr>
          </w:p>
        </w:tc>
        <w:tc>
          <w:tcPr>
            <w:tcW w:w="995" w:type="dxa"/>
          </w:tcPr>
          <w:p w:rsidR="00E609B7" w:rsidRPr="00500B9D" w:rsidRDefault="00E609B7" w:rsidP="00F20B6C">
            <w:pPr>
              <w:spacing w:line="400" w:lineRule="exact"/>
              <w:jc w:val="center"/>
              <w:rPr>
                <w:rFonts w:ascii="仿宋_GB2312" w:hAnsi="宋体"/>
                <w:sz w:val="28"/>
                <w:szCs w:val="28"/>
              </w:rPr>
            </w:pPr>
          </w:p>
        </w:tc>
        <w:tc>
          <w:tcPr>
            <w:tcW w:w="960" w:type="dxa"/>
          </w:tcPr>
          <w:p w:rsidR="00E609B7" w:rsidRPr="00500B9D" w:rsidRDefault="00E609B7" w:rsidP="00F20B6C">
            <w:pPr>
              <w:spacing w:line="400" w:lineRule="exact"/>
              <w:jc w:val="center"/>
              <w:rPr>
                <w:rFonts w:ascii="仿宋_GB2312" w:hAnsi="宋体"/>
                <w:sz w:val="28"/>
                <w:szCs w:val="28"/>
              </w:rPr>
            </w:pPr>
          </w:p>
        </w:tc>
        <w:tc>
          <w:tcPr>
            <w:tcW w:w="1417" w:type="dxa"/>
          </w:tcPr>
          <w:p w:rsidR="00E609B7" w:rsidRPr="00500B9D" w:rsidRDefault="00E609B7" w:rsidP="00F20B6C">
            <w:pPr>
              <w:spacing w:line="400" w:lineRule="exact"/>
              <w:jc w:val="center"/>
              <w:rPr>
                <w:rFonts w:ascii="仿宋_GB2312" w:hAnsi="宋体"/>
                <w:sz w:val="28"/>
                <w:szCs w:val="28"/>
              </w:rPr>
            </w:pPr>
          </w:p>
        </w:tc>
        <w:tc>
          <w:tcPr>
            <w:tcW w:w="1717" w:type="dxa"/>
          </w:tcPr>
          <w:p w:rsidR="00E609B7" w:rsidRPr="00500B9D" w:rsidRDefault="00E609B7" w:rsidP="00F20B6C">
            <w:pPr>
              <w:spacing w:line="400" w:lineRule="exact"/>
              <w:jc w:val="center"/>
              <w:rPr>
                <w:rFonts w:ascii="仿宋_GB2312" w:hAnsi="宋体"/>
                <w:sz w:val="28"/>
                <w:szCs w:val="28"/>
              </w:rPr>
            </w:pPr>
          </w:p>
        </w:tc>
      </w:tr>
      <w:tr w:rsidR="00E609B7" w:rsidRPr="00500B9D" w:rsidTr="00F20B6C">
        <w:trPr>
          <w:trHeight w:val="495"/>
          <w:jc w:val="center"/>
        </w:trPr>
        <w:tc>
          <w:tcPr>
            <w:tcW w:w="989" w:type="dxa"/>
          </w:tcPr>
          <w:p w:rsidR="00E609B7" w:rsidRPr="00500B9D" w:rsidRDefault="00E609B7" w:rsidP="00F20B6C">
            <w:pPr>
              <w:spacing w:line="400" w:lineRule="exact"/>
              <w:jc w:val="center"/>
              <w:rPr>
                <w:rFonts w:ascii="仿宋_GB2312" w:hAnsi="宋体"/>
                <w:sz w:val="28"/>
                <w:szCs w:val="28"/>
              </w:rPr>
            </w:pPr>
          </w:p>
        </w:tc>
        <w:tc>
          <w:tcPr>
            <w:tcW w:w="2292" w:type="dxa"/>
          </w:tcPr>
          <w:p w:rsidR="00E609B7" w:rsidRPr="00500B9D" w:rsidRDefault="00E609B7" w:rsidP="00F20B6C">
            <w:pPr>
              <w:spacing w:line="400" w:lineRule="exact"/>
              <w:jc w:val="center"/>
              <w:rPr>
                <w:rFonts w:ascii="仿宋_GB2312" w:hAnsi="宋体"/>
                <w:sz w:val="28"/>
                <w:szCs w:val="28"/>
              </w:rPr>
            </w:pPr>
          </w:p>
        </w:tc>
        <w:tc>
          <w:tcPr>
            <w:tcW w:w="989" w:type="dxa"/>
          </w:tcPr>
          <w:p w:rsidR="00E609B7" w:rsidRPr="00500B9D" w:rsidRDefault="00E609B7" w:rsidP="00F20B6C">
            <w:pPr>
              <w:spacing w:line="400" w:lineRule="exact"/>
              <w:jc w:val="center"/>
              <w:rPr>
                <w:rFonts w:ascii="仿宋_GB2312" w:hAnsi="宋体"/>
                <w:sz w:val="28"/>
                <w:szCs w:val="28"/>
              </w:rPr>
            </w:pPr>
          </w:p>
        </w:tc>
        <w:tc>
          <w:tcPr>
            <w:tcW w:w="1249" w:type="dxa"/>
          </w:tcPr>
          <w:p w:rsidR="00E609B7" w:rsidRPr="00500B9D" w:rsidRDefault="00E609B7" w:rsidP="00F20B6C">
            <w:pPr>
              <w:spacing w:line="400" w:lineRule="exact"/>
              <w:jc w:val="center"/>
              <w:rPr>
                <w:rFonts w:ascii="仿宋_GB2312" w:hAnsi="宋体"/>
                <w:sz w:val="28"/>
                <w:szCs w:val="28"/>
              </w:rPr>
            </w:pPr>
          </w:p>
        </w:tc>
        <w:tc>
          <w:tcPr>
            <w:tcW w:w="1190" w:type="dxa"/>
          </w:tcPr>
          <w:p w:rsidR="00E609B7" w:rsidRPr="00500B9D" w:rsidRDefault="00E609B7" w:rsidP="00F20B6C">
            <w:pPr>
              <w:spacing w:line="400" w:lineRule="exact"/>
              <w:jc w:val="center"/>
              <w:rPr>
                <w:rFonts w:ascii="仿宋_GB2312" w:hAnsi="宋体"/>
                <w:sz w:val="28"/>
                <w:szCs w:val="28"/>
              </w:rPr>
            </w:pPr>
          </w:p>
        </w:tc>
        <w:tc>
          <w:tcPr>
            <w:tcW w:w="753" w:type="dxa"/>
          </w:tcPr>
          <w:p w:rsidR="00E609B7" w:rsidRPr="00500B9D" w:rsidRDefault="00E609B7" w:rsidP="00F20B6C">
            <w:pPr>
              <w:spacing w:line="400" w:lineRule="exact"/>
              <w:jc w:val="center"/>
              <w:rPr>
                <w:rFonts w:ascii="仿宋_GB2312" w:hAnsi="宋体"/>
                <w:sz w:val="28"/>
                <w:szCs w:val="28"/>
              </w:rPr>
            </w:pPr>
          </w:p>
        </w:tc>
        <w:tc>
          <w:tcPr>
            <w:tcW w:w="764" w:type="dxa"/>
          </w:tcPr>
          <w:p w:rsidR="00E609B7" w:rsidRPr="00500B9D" w:rsidRDefault="00E609B7" w:rsidP="00F20B6C">
            <w:pPr>
              <w:spacing w:line="400" w:lineRule="exact"/>
              <w:jc w:val="center"/>
              <w:rPr>
                <w:rFonts w:ascii="仿宋_GB2312" w:hAnsi="宋体"/>
                <w:sz w:val="28"/>
                <w:szCs w:val="28"/>
              </w:rPr>
            </w:pPr>
          </w:p>
        </w:tc>
        <w:tc>
          <w:tcPr>
            <w:tcW w:w="995" w:type="dxa"/>
          </w:tcPr>
          <w:p w:rsidR="00E609B7" w:rsidRPr="00500B9D" w:rsidRDefault="00E609B7" w:rsidP="00F20B6C">
            <w:pPr>
              <w:spacing w:line="400" w:lineRule="exact"/>
              <w:jc w:val="center"/>
              <w:rPr>
                <w:rFonts w:ascii="仿宋_GB2312" w:hAnsi="宋体"/>
                <w:sz w:val="28"/>
                <w:szCs w:val="28"/>
              </w:rPr>
            </w:pPr>
          </w:p>
        </w:tc>
        <w:tc>
          <w:tcPr>
            <w:tcW w:w="960" w:type="dxa"/>
          </w:tcPr>
          <w:p w:rsidR="00E609B7" w:rsidRPr="00500B9D" w:rsidRDefault="00E609B7" w:rsidP="00F20B6C">
            <w:pPr>
              <w:spacing w:line="400" w:lineRule="exact"/>
              <w:jc w:val="center"/>
              <w:rPr>
                <w:rFonts w:ascii="仿宋_GB2312" w:hAnsi="宋体"/>
                <w:sz w:val="28"/>
                <w:szCs w:val="28"/>
              </w:rPr>
            </w:pPr>
          </w:p>
        </w:tc>
        <w:tc>
          <w:tcPr>
            <w:tcW w:w="1417" w:type="dxa"/>
          </w:tcPr>
          <w:p w:rsidR="00E609B7" w:rsidRPr="00500B9D" w:rsidRDefault="00E609B7" w:rsidP="00F20B6C">
            <w:pPr>
              <w:spacing w:line="400" w:lineRule="exact"/>
              <w:jc w:val="center"/>
              <w:rPr>
                <w:rFonts w:ascii="仿宋_GB2312" w:hAnsi="宋体"/>
                <w:sz w:val="28"/>
                <w:szCs w:val="28"/>
              </w:rPr>
            </w:pPr>
          </w:p>
        </w:tc>
        <w:tc>
          <w:tcPr>
            <w:tcW w:w="1717" w:type="dxa"/>
          </w:tcPr>
          <w:p w:rsidR="00E609B7" w:rsidRPr="00500B9D" w:rsidRDefault="00E609B7" w:rsidP="00F20B6C">
            <w:pPr>
              <w:spacing w:line="400" w:lineRule="exact"/>
              <w:jc w:val="center"/>
              <w:rPr>
                <w:rFonts w:ascii="仿宋_GB2312" w:hAnsi="宋体"/>
                <w:sz w:val="28"/>
                <w:szCs w:val="28"/>
              </w:rPr>
            </w:pPr>
          </w:p>
        </w:tc>
      </w:tr>
      <w:tr w:rsidR="00E609B7" w:rsidRPr="00500B9D" w:rsidTr="00F20B6C">
        <w:trPr>
          <w:trHeight w:val="495"/>
          <w:jc w:val="center"/>
        </w:trPr>
        <w:tc>
          <w:tcPr>
            <w:tcW w:w="989" w:type="dxa"/>
          </w:tcPr>
          <w:p w:rsidR="00E609B7" w:rsidRPr="00500B9D" w:rsidRDefault="00E609B7" w:rsidP="00F20B6C">
            <w:pPr>
              <w:spacing w:line="400" w:lineRule="exact"/>
              <w:jc w:val="center"/>
              <w:rPr>
                <w:rFonts w:ascii="仿宋_GB2312" w:hAnsi="宋体"/>
                <w:sz w:val="28"/>
                <w:szCs w:val="28"/>
              </w:rPr>
            </w:pPr>
          </w:p>
        </w:tc>
        <w:tc>
          <w:tcPr>
            <w:tcW w:w="2292" w:type="dxa"/>
          </w:tcPr>
          <w:p w:rsidR="00E609B7" w:rsidRPr="00500B9D" w:rsidRDefault="00E609B7" w:rsidP="00F20B6C">
            <w:pPr>
              <w:spacing w:line="400" w:lineRule="exact"/>
              <w:jc w:val="center"/>
              <w:rPr>
                <w:rFonts w:ascii="仿宋_GB2312" w:hAnsi="宋体"/>
                <w:sz w:val="28"/>
                <w:szCs w:val="28"/>
              </w:rPr>
            </w:pPr>
          </w:p>
        </w:tc>
        <w:tc>
          <w:tcPr>
            <w:tcW w:w="989" w:type="dxa"/>
          </w:tcPr>
          <w:p w:rsidR="00E609B7" w:rsidRPr="00500B9D" w:rsidRDefault="00E609B7" w:rsidP="00F20B6C">
            <w:pPr>
              <w:spacing w:line="400" w:lineRule="exact"/>
              <w:jc w:val="center"/>
              <w:rPr>
                <w:rFonts w:ascii="仿宋_GB2312" w:hAnsi="宋体"/>
                <w:sz w:val="28"/>
                <w:szCs w:val="28"/>
              </w:rPr>
            </w:pPr>
          </w:p>
        </w:tc>
        <w:tc>
          <w:tcPr>
            <w:tcW w:w="1249" w:type="dxa"/>
          </w:tcPr>
          <w:p w:rsidR="00E609B7" w:rsidRPr="00500B9D" w:rsidRDefault="00E609B7" w:rsidP="00F20B6C">
            <w:pPr>
              <w:spacing w:line="400" w:lineRule="exact"/>
              <w:jc w:val="center"/>
              <w:rPr>
                <w:rFonts w:ascii="仿宋_GB2312" w:hAnsi="宋体"/>
                <w:sz w:val="28"/>
                <w:szCs w:val="28"/>
              </w:rPr>
            </w:pPr>
          </w:p>
        </w:tc>
        <w:tc>
          <w:tcPr>
            <w:tcW w:w="1190" w:type="dxa"/>
          </w:tcPr>
          <w:p w:rsidR="00E609B7" w:rsidRPr="00500B9D" w:rsidRDefault="00E609B7" w:rsidP="00F20B6C">
            <w:pPr>
              <w:spacing w:line="400" w:lineRule="exact"/>
              <w:jc w:val="center"/>
              <w:rPr>
                <w:rFonts w:ascii="仿宋_GB2312" w:hAnsi="宋体"/>
                <w:sz w:val="28"/>
                <w:szCs w:val="28"/>
              </w:rPr>
            </w:pPr>
          </w:p>
        </w:tc>
        <w:tc>
          <w:tcPr>
            <w:tcW w:w="753" w:type="dxa"/>
          </w:tcPr>
          <w:p w:rsidR="00E609B7" w:rsidRPr="00500B9D" w:rsidRDefault="00E609B7" w:rsidP="00F20B6C">
            <w:pPr>
              <w:spacing w:line="400" w:lineRule="exact"/>
              <w:jc w:val="center"/>
              <w:rPr>
                <w:rFonts w:ascii="仿宋_GB2312" w:hAnsi="宋体"/>
                <w:sz w:val="28"/>
                <w:szCs w:val="28"/>
              </w:rPr>
            </w:pPr>
          </w:p>
        </w:tc>
        <w:tc>
          <w:tcPr>
            <w:tcW w:w="764" w:type="dxa"/>
          </w:tcPr>
          <w:p w:rsidR="00E609B7" w:rsidRPr="00500B9D" w:rsidRDefault="00E609B7" w:rsidP="00F20B6C">
            <w:pPr>
              <w:spacing w:line="400" w:lineRule="exact"/>
              <w:jc w:val="center"/>
              <w:rPr>
                <w:rFonts w:ascii="仿宋_GB2312" w:hAnsi="宋体"/>
                <w:sz w:val="28"/>
                <w:szCs w:val="28"/>
              </w:rPr>
            </w:pPr>
          </w:p>
        </w:tc>
        <w:tc>
          <w:tcPr>
            <w:tcW w:w="995" w:type="dxa"/>
          </w:tcPr>
          <w:p w:rsidR="00E609B7" w:rsidRPr="00500B9D" w:rsidRDefault="00E609B7" w:rsidP="00F20B6C">
            <w:pPr>
              <w:spacing w:line="400" w:lineRule="exact"/>
              <w:jc w:val="center"/>
              <w:rPr>
                <w:rFonts w:ascii="仿宋_GB2312" w:hAnsi="宋体"/>
                <w:sz w:val="28"/>
                <w:szCs w:val="28"/>
              </w:rPr>
            </w:pPr>
          </w:p>
        </w:tc>
        <w:tc>
          <w:tcPr>
            <w:tcW w:w="960" w:type="dxa"/>
          </w:tcPr>
          <w:p w:rsidR="00E609B7" w:rsidRPr="00500B9D" w:rsidRDefault="00E609B7" w:rsidP="00F20B6C">
            <w:pPr>
              <w:spacing w:line="400" w:lineRule="exact"/>
              <w:jc w:val="center"/>
              <w:rPr>
                <w:rFonts w:ascii="仿宋_GB2312" w:hAnsi="宋体"/>
                <w:sz w:val="28"/>
                <w:szCs w:val="28"/>
              </w:rPr>
            </w:pPr>
          </w:p>
        </w:tc>
        <w:tc>
          <w:tcPr>
            <w:tcW w:w="1417" w:type="dxa"/>
          </w:tcPr>
          <w:p w:rsidR="00E609B7" w:rsidRPr="00500B9D" w:rsidRDefault="00E609B7" w:rsidP="00F20B6C">
            <w:pPr>
              <w:spacing w:line="400" w:lineRule="exact"/>
              <w:jc w:val="center"/>
              <w:rPr>
                <w:rFonts w:ascii="仿宋_GB2312" w:hAnsi="宋体"/>
                <w:sz w:val="28"/>
                <w:szCs w:val="28"/>
              </w:rPr>
            </w:pPr>
          </w:p>
        </w:tc>
        <w:tc>
          <w:tcPr>
            <w:tcW w:w="1717" w:type="dxa"/>
          </w:tcPr>
          <w:p w:rsidR="00E609B7" w:rsidRPr="00500B9D" w:rsidRDefault="00E609B7" w:rsidP="00F20B6C">
            <w:pPr>
              <w:spacing w:line="400" w:lineRule="exact"/>
              <w:jc w:val="center"/>
              <w:rPr>
                <w:rFonts w:ascii="仿宋_GB2312" w:hAnsi="宋体"/>
                <w:sz w:val="28"/>
                <w:szCs w:val="28"/>
              </w:rPr>
            </w:pPr>
          </w:p>
        </w:tc>
      </w:tr>
      <w:tr w:rsidR="00E609B7" w:rsidRPr="00500B9D" w:rsidTr="00F20B6C">
        <w:trPr>
          <w:trHeight w:val="495"/>
          <w:jc w:val="center"/>
        </w:trPr>
        <w:tc>
          <w:tcPr>
            <w:tcW w:w="989" w:type="dxa"/>
          </w:tcPr>
          <w:p w:rsidR="00E609B7" w:rsidRPr="00500B9D" w:rsidRDefault="00E609B7" w:rsidP="00F20B6C">
            <w:pPr>
              <w:spacing w:line="400" w:lineRule="exact"/>
              <w:jc w:val="center"/>
              <w:rPr>
                <w:rFonts w:ascii="仿宋_GB2312" w:hAnsi="宋体"/>
                <w:sz w:val="28"/>
                <w:szCs w:val="28"/>
              </w:rPr>
            </w:pPr>
          </w:p>
        </w:tc>
        <w:tc>
          <w:tcPr>
            <w:tcW w:w="2292" w:type="dxa"/>
          </w:tcPr>
          <w:p w:rsidR="00E609B7" w:rsidRPr="00500B9D" w:rsidRDefault="00E609B7" w:rsidP="00F20B6C">
            <w:pPr>
              <w:spacing w:line="400" w:lineRule="exact"/>
              <w:jc w:val="center"/>
              <w:rPr>
                <w:rFonts w:ascii="仿宋_GB2312" w:hAnsi="宋体"/>
                <w:sz w:val="28"/>
                <w:szCs w:val="28"/>
              </w:rPr>
            </w:pPr>
          </w:p>
        </w:tc>
        <w:tc>
          <w:tcPr>
            <w:tcW w:w="989" w:type="dxa"/>
          </w:tcPr>
          <w:p w:rsidR="00E609B7" w:rsidRPr="00500B9D" w:rsidRDefault="00E609B7" w:rsidP="00F20B6C">
            <w:pPr>
              <w:spacing w:line="400" w:lineRule="exact"/>
              <w:jc w:val="center"/>
              <w:rPr>
                <w:rFonts w:ascii="仿宋_GB2312" w:hAnsi="宋体"/>
                <w:sz w:val="28"/>
                <w:szCs w:val="28"/>
              </w:rPr>
            </w:pPr>
          </w:p>
        </w:tc>
        <w:tc>
          <w:tcPr>
            <w:tcW w:w="1249" w:type="dxa"/>
          </w:tcPr>
          <w:p w:rsidR="00E609B7" w:rsidRPr="00500B9D" w:rsidRDefault="00E609B7" w:rsidP="00F20B6C">
            <w:pPr>
              <w:spacing w:line="400" w:lineRule="exact"/>
              <w:jc w:val="center"/>
              <w:rPr>
                <w:rFonts w:ascii="仿宋_GB2312" w:hAnsi="宋体"/>
                <w:sz w:val="28"/>
                <w:szCs w:val="28"/>
              </w:rPr>
            </w:pPr>
          </w:p>
        </w:tc>
        <w:tc>
          <w:tcPr>
            <w:tcW w:w="1190" w:type="dxa"/>
          </w:tcPr>
          <w:p w:rsidR="00E609B7" w:rsidRPr="00500B9D" w:rsidRDefault="00E609B7" w:rsidP="00F20B6C">
            <w:pPr>
              <w:spacing w:line="400" w:lineRule="exact"/>
              <w:jc w:val="center"/>
              <w:rPr>
                <w:rFonts w:ascii="仿宋_GB2312" w:hAnsi="宋体"/>
                <w:sz w:val="28"/>
                <w:szCs w:val="28"/>
              </w:rPr>
            </w:pPr>
          </w:p>
        </w:tc>
        <w:tc>
          <w:tcPr>
            <w:tcW w:w="753" w:type="dxa"/>
          </w:tcPr>
          <w:p w:rsidR="00E609B7" w:rsidRPr="00500B9D" w:rsidRDefault="00E609B7" w:rsidP="00F20B6C">
            <w:pPr>
              <w:spacing w:line="400" w:lineRule="exact"/>
              <w:jc w:val="center"/>
              <w:rPr>
                <w:rFonts w:ascii="仿宋_GB2312" w:hAnsi="宋体"/>
                <w:sz w:val="28"/>
                <w:szCs w:val="28"/>
              </w:rPr>
            </w:pPr>
          </w:p>
        </w:tc>
        <w:tc>
          <w:tcPr>
            <w:tcW w:w="764" w:type="dxa"/>
          </w:tcPr>
          <w:p w:rsidR="00E609B7" w:rsidRPr="00500B9D" w:rsidRDefault="00E609B7" w:rsidP="00F20B6C">
            <w:pPr>
              <w:spacing w:line="400" w:lineRule="exact"/>
              <w:jc w:val="center"/>
              <w:rPr>
                <w:rFonts w:ascii="仿宋_GB2312" w:hAnsi="宋体"/>
                <w:sz w:val="28"/>
                <w:szCs w:val="28"/>
              </w:rPr>
            </w:pPr>
          </w:p>
        </w:tc>
        <w:tc>
          <w:tcPr>
            <w:tcW w:w="995" w:type="dxa"/>
          </w:tcPr>
          <w:p w:rsidR="00E609B7" w:rsidRPr="00500B9D" w:rsidRDefault="00E609B7" w:rsidP="00F20B6C">
            <w:pPr>
              <w:spacing w:line="400" w:lineRule="exact"/>
              <w:jc w:val="center"/>
              <w:rPr>
                <w:rFonts w:ascii="仿宋_GB2312" w:hAnsi="宋体"/>
                <w:sz w:val="28"/>
                <w:szCs w:val="28"/>
              </w:rPr>
            </w:pPr>
          </w:p>
        </w:tc>
        <w:tc>
          <w:tcPr>
            <w:tcW w:w="960" w:type="dxa"/>
          </w:tcPr>
          <w:p w:rsidR="00E609B7" w:rsidRPr="00500B9D" w:rsidRDefault="00E609B7" w:rsidP="00F20B6C">
            <w:pPr>
              <w:spacing w:line="400" w:lineRule="exact"/>
              <w:jc w:val="center"/>
              <w:rPr>
                <w:rFonts w:ascii="仿宋_GB2312" w:hAnsi="宋体"/>
                <w:sz w:val="28"/>
                <w:szCs w:val="28"/>
              </w:rPr>
            </w:pPr>
          </w:p>
        </w:tc>
        <w:tc>
          <w:tcPr>
            <w:tcW w:w="1417" w:type="dxa"/>
          </w:tcPr>
          <w:p w:rsidR="00E609B7" w:rsidRPr="00500B9D" w:rsidRDefault="00E609B7" w:rsidP="00F20B6C">
            <w:pPr>
              <w:spacing w:line="400" w:lineRule="exact"/>
              <w:jc w:val="center"/>
              <w:rPr>
                <w:rFonts w:ascii="仿宋_GB2312" w:hAnsi="宋体"/>
                <w:sz w:val="28"/>
                <w:szCs w:val="28"/>
              </w:rPr>
            </w:pPr>
          </w:p>
        </w:tc>
        <w:tc>
          <w:tcPr>
            <w:tcW w:w="1717" w:type="dxa"/>
          </w:tcPr>
          <w:p w:rsidR="00E609B7" w:rsidRPr="00500B9D" w:rsidRDefault="00E609B7" w:rsidP="00F20B6C">
            <w:pPr>
              <w:spacing w:line="400" w:lineRule="exact"/>
              <w:jc w:val="center"/>
              <w:rPr>
                <w:rFonts w:ascii="仿宋_GB2312" w:hAnsi="宋体"/>
                <w:sz w:val="28"/>
                <w:szCs w:val="28"/>
              </w:rPr>
            </w:pPr>
          </w:p>
        </w:tc>
      </w:tr>
      <w:tr w:rsidR="00E609B7" w:rsidRPr="00500B9D" w:rsidTr="00F20B6C">
        <w:trPr>
          <w:trHeight w:val="495"/>
          <w:jc w:val="center"/>
        </w:trPr>
        <w:tc>
          <w:tcPr>
            <w:tcW w:w="989" w:type="dxa"/>
          </w:tcPr>
          <w:p w:rsidR="00E609B7" w:rsidRPr="00500B9D" w:rsidRDefault="00E609B7" w:rsidP="00F20B6C">
            <w:pPr>
              <w:spacing w:line="400" w:lineRule="exact"/>
              <w:jc w:val="center"/>
              <w:rPr>
                <w:rFonts w:ascii="仿宋_GB2312" w:hAnsi="宋体"/>
                <w:sz w:val="28"/>
                <w:szCs w:val="28"/>
              </w:rPr>
            </w:pPr>
          </w:p>
        </w:tc>
        <w:tc>
          <w:tcPr>
            <w:tcW w:w="2292" w:type="dxa"/>
          </w:tcPr>
          <w:p w:rsidR="00E609B7" w:rsidRPr="00500B9D" w:rsidRDefault="00E609B7" w:rsidP="00F20B6C">
            <w:pPr>
              <w:spacing w:line="400" w:lineRule="exact"/>
              <w:jc w:val="center"/>
              <w:rPr>
                <w:rFonts w:ascii="仿宋_GB2312" w:hAnsi="宋体"/>
                <w:sz w:val="28"/>
                <w:szCs w:val="28"/>
              </w:rPr>
            </w:pPr>
          </w:p>
        </w:tc>
        <w:tc>
          <w:tcPr>
            <w:tcW w:w="989" w:type="dxa"/>
          </w:tcPr>
          <w:p w:rsidR="00E609B7" w:rsidRPr="00500B9D" w:rsidRDefault="00E609B7" w:rsidP="00F20B6C">
            <w:pPr>
              <w:spacing w:line="400" w:lineRule="exact"/>
              <w:jc w:val="center"/>
              <w:rPr>
                <w:rFonts w:ascii="仿宋_GB2312" w:hAnsi="宋体"/>
                <w:sz w:val="28"/>
                <w:szCs w:val="28"/>
              </w:rPr>
            </w:pPr>
          </w:p>
        </w:tc>
        <w:tc>
          <w:tcPr>
            <w:tcW w:w="1249" w:type="dxa"/>
          </w:tcPr>
          <w:p w:rsidR="00E609B7" w:rsidRPr="00500B9D" w:rsidRDefault="00E609B7" w:rsidP="00F20B6C">
            <w:pPr>
              <w:spacing w:line="400" w:lineRule="exact"/>
              <w:jc w:val="center"/>
              <w:rPr>
                <w:rFonts w:ascii="仿宋_GB2312" w:hAnsi="宋体"/>
                <w:sz w:val="28"/>
                <w:szCs w:val="28"/>
              </w:rPr>
            </w:pPr>
          </w:p>
        </w:tc>
        <w:tc>
          <w:tcPr>
            <w:tcW w:w="1190" w:type="dxa"/>
          </w:tcPr>
          <w:p w:rsidR="00E609B7" w:rsidRPr="00500B9D" w:rsidRDefault="00E609B7" w:rsidP="00F20B6C">
            <w:pPr>
              <w:spacing w:line="400" w:lineRule="exact"/>
              <w:jc w:val="center"/>
              <w:rPr>
                <w:rFonts w:ascii="仿宋_GB2312" w:hAnsi="宋体"/>
                <w:sz w:val="28"/>
                <w:szCs w:val="28"/>
              </w:rPr>
            </w:pPr>
          </w:p>
        </w:tc>
        <w:tc>
          <w:tcPr>
            <w:tcW w:w="753" w:type="dxa"/>
          </w:tcPr>
          <w:p w:rsidR="00E609B7" w:rsidRPr="00500B9D" w:rsidRDefault="00E609B7" w:rsidP="00F20B6C">
            <w:pPr>
              <w:spacing w:line="400" w:lineRule="exact"/>
              <w:jc w:val="center"/>
              <w:rPr>
                <w:rFonts w:ascii="仿宋_GB2312" w:hAnsi="宋体"/>
                <w:sz w:val="28"/>
                <w:szCs w:val="28"/>
              </w:rPr>
            </w:pPr>
          </w:p>
        </w:tc>
        <w:tc>
          <w:tcPr>
            <w:tcW w:w="764" w:type="dxa"/>
          </w:tcPr>
          <w:p w:rsidR="00E609B7" w:rsidRPr="00500B9D" w:rsidRDefault="00E609B7" w:rsidP="00F20B6C">
            <w:pPr>
              <w:spacing w:line="400" w:lineRule="exact"/>
              <w:jc w:val="center"/>
              <w:rPr>
                <w:rFonts w:ascii="仿宋_GB2312" w:hAnsi="宋体"/>
                <w:sz w:val="28"/>
                <w:szCs w:val="28"/>
              </w:rPr>
            </w:pPr>
          </w:p>
        </w:tc>
        <w:tc>
          <w:tcPr>
            <w:tcW w:w="995" w:type="dxa"/>
          </w:tcPr>
          <w:p w:rsidR="00E609B7" w:rsidRPr="00500B9D" w:rsidRDefault="00E609B7" w:rsidP="00F20B6C">
            <w:pPr>
              <w:spacing w:line="400" w:lineRule="exact"/>
              <w:jc w:val="center"/>
              <w:rPr>
                <w:rFonts w:ascii="仿宋_GB2312" w:hAnsi="宋体"/>
                <w:sz w:val="28"/>
                <w:szCs w:val="28"/>
              </w:rPr>
            </w:pPr>
          </w:p>
        </w:tc>
        <w:tc>
          <w:tcPr>
            <w:tcW w:w="960" w:type="dxa"/>
          </w:tcPr>
          <w:p w:rsidR="00E609B7" w:rsidRPr="00500B9D" w:rsidRDefault="00E609B7" w:rsidP="00F20B6C">
            <w:pPr>
              <w:spacing w:line="400" w:lineRule="exact"/>
              <w:jc w:val="center"/>
              <w:rPr>
                <w:rFonts w:ascii="仿宋_GB2312" w:hAnsi="宋体"/>
                <w:sz w:val="28"/>
                <w:szCs w:val="28"/>
              </w:rPr>
            </w:pPr>
          </w:p>
        </w:tc>
        <w:tc>
          <w:tcPr>
            <w:tcW w:w="1417" w:type="dxa"/>
          </w:tcPr>
          <w:p w:rsidR="00E609B7" w:rsidRPr="00500B9D" w:rsidRDefault="00E609B7" w:rsidP="00F20B6C">
            <w:pPr>
              <w:spacing w:line="400" w:lineRule="exact"/>
              <w:jc w:val="center"/>
              <w:rPr>
                <w:rFonts w:ascii="仿宋_GB2312" w:hAnsi="宋体"/>
                <w:sz w:val="28"/>
                <w:szCs w:val="28"/>
              </w:rPr>
            </w:pPr>
          </w:p>
        </w:tc>
        <w:tc>
          <w:tcPr>
            <w:tcW w:w="1717" w:type="dxa"/>
          </w:tcPr>
          <w:p w:rsidR="00E609B7" w:rsidRPr="00500B9D" w:rsidRDefault="00E609B7" w:rsidP="00F20B6C">
            <w:pPr>
              <w:spacing w:line="400" w:lineRule="exact"/>
              <w:jc w:val="center"/>
              <w:rPr>
                <w:rFonts w:ascii="仿宋_GB2312" w:hAnsi="宋体"/>
                <w:sz w:val="28"/>
                <w:szCs w:val="28"/>
              </w:rPr>
            </w:pPr>
          </w:p>
        </w:tc>
      </w:tr>
    </w:tbl>
    <w:p w:rsidR="00E609B7" w:rsidRPr="00500B9D" w:rsidRDefault="00E609B7" w:rsidP="00E609B7">
      <w:pPr>
        <w:spacing w:line="500" w:lineRule="exact"/>
        <w:jc w:val="left"/>
        <w:rPr>
          <w:rFonts w:ascii="仿宋_GB2312" w:hAnsi="宋体"/>
          <w:sz w:val="28"/>
          <w:szCs w:val="28"/>
        </w:rPr>
        <w:sectPr w:rsidR="00E609B7" w:rsidRPr="00500B9D" w:rsidSect="004C633F">
          <w:pgSz w:w="16838" w:h="11906" w:orient="landscape"/>
          <w:pgMar w:top="1588" w:right="2098" w:bottom="1588" w:left="2098" w:header="851" w:footer="1191" w:gutter="0"/>
          <w:pgNumType w:fmt="numberInDash"/>
          <w:cols w:space="720"/>
          <w:docGrid w:linePitch="574"/>
        </w:sectPr>
      </w:pPr>
      <w:r w:rsidRPr="00500B9D">
        <w:rPr>
          <w:rFonts w:ascii="仿宋_GB2312" w:hAnsi="宋体" w:hint="eastAsia"/>
          <w:sz w:val="28"/>
          <w:szCs w:val="28"/>
        </w:rPr>
        <w:t xml:space="preserve">                                                               报送日期</w:t>
      </w:r>
    </w:p>
    <w:p w:rsidR="00E84AEE" w:rsidRPr="00E609B7" w:rsidRDefault="00E84AEE" w:rsidP="00E609B7">
      <w:pPr>
        <w:snapToGrid w:val="0"/>
        <w:spacing w:line="360" w:lineRule="atLeast"/>
        <w:rPr>
          <w:rFonts w:ascii="仿宋_GB2312"/>
        </w:rPr>
      </w:pPr>
      <w:bookmarkStart w:id="1" w:name="BodyEnd"/>
      <w:bookmarkEnd w:id="1"/>
    </w:p>
    <w:sectPr w:rsidR="00E84AEE" w:rsidRPr="00E609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14" w:rsidRDefault="00566D14" w:rsidP="00E609B7">
      <w:r>
        <w:separator/>
      </w:r>
    </w:p>
  </w:endnote>
  <w:endnote w:type="continuationSeparator" w:id="0">
    <w:p w:rsidR="00566D14" w:rsidRDefault="00566D14" w:rsidP="00E6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B7" w:rsidRDefault="00E609B7" w:rsidP="004C633F">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E609B7" w:rsidRPr="00816C76" w:rsidRDefault="00E609B7" w:rsidP="004C633F">
    <w:pPr>
      <w:pStyle w:val="a4"/>
      <w:ind w:leftChars="100" w:left="320" w:rightChars="100" w:right="320" w:firstLine="360"/>
      <w:rPr>
        <w:rStyle w:val="a5"/>
        <w:rFonts w:ascii="宋体"/>
        <w:sz w:val="28"/>
        <w:szCs w:val="28"/>
      </w:rPr>
    </w:pPr>
    <w:r w:rsidRPr="00816C76">
      <w:rPr>
        <w:rStyle w:val="a5"/>
        <w:rFonts w:ascii="宋体" w:hAnsi="宋体"/>
        <w:sz w:val="28"/>
        <w:szCs w:val="28"/>
      </w:rPr>
      <w:t>—  —</w:t>
    </w:r>
  </w:p>
  <w:p w:rsidR="00E609B7" w:rsidRDefault="00E609B7" w:rsidP="00B54D5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B7" w:rsidRPr="004C633F" w:rsidRDefault="00E609B7" w:rsidP="004C633F">
    <w:pPr>
      <w:pStyle w:val="a4"/>
      <w:framePr w:wrap="around" w:vAnchor="text" w:hAnchor="margin" w:xAlign="outside" w:y="1"/>
      <w:rPr>
        <w:rStyle w:val="a5"/>
        <w:rFonts w:ascii="宋体" w:eastAsia="宋体" w:hAnsi="宋体"/>
        <w:sz w:val="28"/>
        <w:szCs w:val="28"/>
      </w:rPr>
    </w:pPr>
    <w:r w:rsidRPr="004C633F">
      <w:rPr>
        <w:rStyle w:val="a5"/>
        <w:rFonts w:ascii="宋体" w:eastAsia="宋体" w:hAnsi="宋体"/>
        <w:sz w:val="28"/>
        <w:szCs w:val="28"/>
      </w:rPr>
      <w:fldChar w:fldCharType="begin"/>
    </w:r>
    <w:r w:rsidRPr="004C633F">
      <w:rPr>
        <w:rStyle w:val="a5"/>
        <w:rFonts w:ascii="宋体" w:eastAsia="宋体" w:hAnsi="宋体"/>
        <w:sz w:val="28"/>
        <w:szCs w:val="28"/>
      </w:rPr>
      <w:instrText xml:space="preserve">PAGE  </w:instrText>
    </w:r>
    <w:r w:rsidRPr="004C633F">
      <w:rPr>
        <w:rStyle w:val="a5"/>
        <w:rFonts w:ascii="宋体" w:eastAsia="宋体" w:hAnsi="宋体"/>
        <w:sz w:val="28"/>
        <w:szCs w:val="28"/>
      </w:rPr>
      <w:fldChar w:fldCharType="separate"/>
    </w:r>
    <w:r w:rsidR="004A35C1">
      <w:rPr>
        <w:rStyle w:val="a5"/>
        <w:rFonts w:ascii="宋体" w:eastAsia="宋体" w:hAnsi="宋体"/>
        <w:noProof/>
        <w:sz w:val="28"/>
        <w:szCs w:val="28"/>
      </w:rPr>
      <w:t>- 5 -</w:t>
    </w:r>
    <w:r w:rsidRPr="004C633F">
      <w:rPr>
        <w:rStyle w:val="a5"/>
        <w:rFonts w:ascii="宋体" w:eastAsia="宋体" w:hAnsi="宋体"/>
        <w:sz w:val="28"/>
        <w:szCs w:val="28"/>
      </w:rPr>
      <w:fldChar w:fldCharType="end"/>
    </w:r>
  </w:p>
  <w:p w:rsidR="00E609B7" w:rsidRDefault="00E609B7" w:rsidP="004C633F">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B7" w:rsidRPr="003B276B" w:rsidRDefault="00E609B7" w:rsidP="00B54D5C">
    <w:pPr>
      <w:pStyle w:val="a4"/>
      <w:ind w:firstLine="36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14" w:rsidRDefault="00566D14" w:rsidP="00E609B7">
      <w:r>
        <w:separator/>
      </w:r>
    </w:p>
  </w:footnote>
  <w:footnote w:type="continuationSeparator" w:id="0">
    <w:p w:rsidR="00566D14" w:rsidRDefault="00566D14" w:rsidP="00E60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B7" w:rsidRDefault="00E609B7" w:rsidP="00B54D5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78"/>
    <w:rsid w:val="00001123"/>
    <w:rsid w:val="00001548"/>
    <w:rsid w:val="00004965"/>
    <w:rsid w:val="00010345"/>
    <w:rsid w:val="00020CBD"/>
    <w:rsid w:val="0002410D"/>
    <w:rsid w:val="000408B5"/>
    <w:rsid w:val="000457DE"/>
    <w:rsid w:val="00053E91"/>
    <w:rsid w:val="0005414E"/>
    <w:rsid w:val="000550A9"/>
    <w:rsid w:val="00055DC6"/>
    <w:rsid w:val="000653AF"/>
    <w:rsid w:val="000708F7"/>
    <w:rsid w:val="0008303A"/>
    <w:rsid w:val="00085408"/>
    <w:rsid w:val="000877C7"/>
    <w:rsid w:val="000921A1"/>
    <w:rsid w:val="0009270A"/>
    <w:rsid w:val="00097128"/>
    <w:rsid w:val="000A5EFA"/>
    <w:rsid w:val="000B131E"/>
    <w:rsid w:val="000B7445"/>
    <w:rsid w:val="000C4526"/>
    <w:rsid w:val="000C58C6"/>
    <w:rsid w:val="000C78DE"/>
    <w:rsid w:val="000D15C4"/>
    <w:rsid w:val="000D4FF0"/>
    <w:rsid w:val="000E0655"/>
    <w:rsid w:val="000E4F1D"/>
    <w:rsid w:val="000E502B"/>
    <w:rsid w:val="000E5675"/>
    <w:rsid w:val="000E6AE7"/>
    <w:rsid w:val="00100982"/>
    <w:rsid w:val="001023EC"/>
    <w:rsid w:val="00103843"/>
    <w:rsid w:val="001113BE"/>
    <w:rsid w:val="0011170E"/>
    <w:rsid w:val="001160D8"/>
    <w:rsid w:val="001167CB"/>
    <w:rsid w:val="001222A5"/>
    <w:rsid w:val="001231A3"/>
    <w:rsid w:val="00124CBD"/>
    <w:rsid w:val="00126DB7"/>
    <w:rsid w:val="00127BFE"/>
    <w:rsid w:val="001302F3"/>
    <w:rsid w:val="00130BB4"/>
    <w:rsid w:val="0013305B"/>
    <w:rsid w:val="00140A99"/>
    <w:rsid w:val="0014344B"/>
    <w:rsid w:val="00143514"/>
    <w:rsid w:val="00150F10"/>
    <w:rsid w:val="0015185E"/>
    <w:rsid w:val="00161165"/>
    <w:rsid w:val="001619F6"/>
    <w:rsid w:val="00166EAD"/>
    <w:rsid w:val="00170A28"/>
    <w:rsid w:val="00175D6C"/>
    <w:rsid w:val="00180366"/>
    <w:rsid w:val="00190495"/>
    <w:rsid w:val="00197A27"/>
    <w:rsid w:val="001A6B45"/>
    <w:rsid w:val="001A72EC"/>
    <w:rsid w:val="001A7AE5"/>
    <w:rsid w:val="001B1835"/>
    <w:rsid w:val="001B2EAB"/>
    <w:rsid w:val="001C24D3"/>
    <w:rsid w:val="001D0C2E"/>
    <w:rsid w:val="001D3838"/>
    <w:rsid w:val="001D5A1A"/>
    <w:rsid w:val="001E2BEB"/>
    <w:rsid w:val="001E41F4"/>
    <w:rsid w:val="001F6E90"/>
    <w:rsid w:val="00202281"/>
    <w:rsid w:val="00203D96"/>
    <w:rsid w:val="0020720E"/>
    <w:rsid w:val="00216A86"/>
    <w:rsid w:val="00221030"/>
    <w:rsid w:val="002319CC"/>
    <w:rsid w:val="00236304"/>
    <w:rsid w:val="0024303C"/>
    <w:rsid w:val="00252D66"/>
    <w:rsid w:val="00253332"/>
    <w:rsid w:val="00255212"/>
    <w:rsid w:val="002577BE"/>
    <w:rsid w:val="002612C4"/>
    <w:rsid w:val="002638D5"/>
    <w:rsid w:val="002668DC"/>
    <w:rsid w:val="00270BB8"/>
    <w:rsid w:val="002765AE"/>
    <w:rsid w:val="00281BAE"/>
    <w:rsid w:val="00286111"/>
    <w:rsid w:val="00286CE5"/>
    <w:rsid w:val="00287045"/>
    <w:rsid w:val="00291BDE"/>
    <w:rsid w:val="00294E2F"/>
    <w:rsid w:val="002973BD"/>
    <w:rsid w:val="002A02EB"/>
    <w:rsid w:val="002A185F"/>
    <w:rsid w:val="002A6D5F"/>
    <w:rsid w:val="002A6FFD"/>
    <w:rsid w:val="002B0171"/>
    <w:rsid w:val="002B5C63"/>
    <w:rsid w:val="002D0BC6"/>
    <w:rsid w:val="002D18D8"/>
    <w:rsid w:val="002D4735"/>
    <w:rsid w:val="002D6614"/>
    <w:rsid w:val="002D7085"/>
    <w:rsid w:val="002E320B"/>
    <w:rsid w:val="002F0499"/>
    <w:rsid w:val="002F53ED"/>
    <w:rsid w:val="00300F00"/>
    <w:rsid w:val="003027CC"/>
    <w:rsid w:val="00304B8B"/>
    <w:rsid w:val="00316A57"/>
    <w:rsid w:val="00320CE7"/>
    <w:rsid w:val="00324D0D"/>
    <w:rsid w:val="00337DBB"/>
    <w:rsid w:val="003402FD"/>
    <w:rsid w:val="00341D8F"/>
    <w:rsid w:val="003540A7"/>
    <w:rsid w:val="003663E8"/>
    <w:rsid w:val="00371A5E"/>
    <w:rsid w:val="0037698F"/>
    <w:rsid w:val="00384844"/>
    <w:rsid w:val="003855AE"/>
    <w:rsid w:val="003857D7"/>
    <w:rsid w:val="003879D6"/>
    <w:rsid w:val="003925A4"/>
    <w:rsid w:val="003929B5"/>
    <w:rsid w:val="003A5A98"/>
    <w:rsid w:val="003A6259"/>
    <w:rsid w:val="003B34E2"/>
    <w:rsid w:val="003B75E8"/>
    <w:rsid w:val="003C4683"/>
    <w:rsid w:val="003C5911"/>
    <w:rsid w:val="003C7F6D"/>
    <w:rsid w:val="003D2698"/>
    <w:rsid w:val="003D29F7"/>
    <w:rsid w:val="003D3347"/>
    <w:rsid w:val="003D3C13"/>
    <w:rsid w:val="003D3ECA"/>
    <w:rsid w:val="003D6C4B"/>
    <w:rsid w:val="003E0794"/>
    <w:rsid w:val="003E4778"/>
    <w:rsid w:val="003E563F"/>
    <w:rsid w:val="003F3F38"/>
    <w:rsid w:val="003F5552"/>
    <w:rsid w:val="0040135C"/>
    <w:rsid w:val="0040416A"/>
    <w:rsid w:val="00411653"/>
    <w:rsid w:val="00416AD8"/>
    <w:rsid w:val="00420987"/>
    <w:rsid w:val="004219B2"/>
    <w:rsid w:val="004231B0"/>
    <w:rsid w:val="00425D7B"/>
    <w:rsid w:val="00435182"/>
    <w:rsid w:val="0043540E"/>
    <w:rsid w:val="004431EA"/>
    <w:rsid w:val="004447D9"/>
    <w:rsid w:val="00445717"/>
    <w:rsid w:val="0045637B"/>
    <w:rsid w:val="0046197F"/>
    <w:rsid w:val="00463A4A"/>
    <w:rsid w:val="00471CBE"/>
    <w:rsid w:val="00472A78"/>
    <w:rsid w:val="00477451"/>
    <w:rsid w:val="004841BA"/>
    <w:rsid w:val="004855B8"/>
    <w:rsid w:val="00490B8F"/>
    <w:rsid w:val="00490BCE"/>
    <w:rsid w:val="00492254"/>
    <w:rsid w:val="004A354C"/>
    <w:rsid w:val="004A35C1"/>
    <w:rsid w:val="004A52B6"/>
    <w:rsid w:val="004B2D21"/>
    <w:rsid w:val="004B2ED6"/>
    <w:rsid w:val="004C1A78"/>
    <w:rsid w:val="004C2955"/>
    <w:rsid w:val="004C4A02"/>
    <w:rsid w:val="004E08EB"/>
    <w:rsid w:val="004E1376"/>
    <w:rsid w:val="004F04DF"/>
    <w:rsid w:val="00503B83"/>
    <w:rsid w:val="00505E83"/>
    <w:rsid w:val="00510FBF"/>
    <w:rsid w:val="00512B20"/>
    <w:rsid w:val="00517956"/>
    <w:rsid w:val="00532D93"/>
    <w:rsid w:val="00536675"/>
    <w:rsid w:val="00543EE7"/>
    <w:rsid w:val="0055081C"/>
    <w:rsid w:val="005655EA"/>
    <w:rsid w:val="00566D14"/>
    <w:rsid w:val="00572C5A"/>
    <w:rsid w:val="00574317"/>
    <w:rsid w:val="00580A31"/>
    <w:rsid w:val="00584B87"/>
    <w:rsid w:val="005858B9"/>
    <w:rsid w:val="0058699F"/>
    <w:rsid w:val="00591983"/>
    <w:rsid w:val="00592384"/>
    <w:rsid w:val="005970BD"/>
    <w:rsid w:val="005B2EDB"/>
    <w:rsid w:val="005B49CC"/>
    <w:rsid w:val="005B5D2E"/>
    <w:rsid w:val="005B6D49"/>
    <w:rsid w:val="005B785B"/>
    <w:rsid w:val="005C0AB3"/>
    <w:rsid w:val="005C1B8A"/>
    <w:rsid w:val="005C4AC2"/>
    <w:rsid w:val="005C68A2"/>
    <w:rsid w:val="005C7F80"/>
    <w:rsid w:val="005D31CA"/>
    <w:rsid w:val="005D764A"/>
    <w:rsid w:val="005E23E9"/>
    <w:rsid w:val="005E2B3B"/>
    <w:rsid w:val="005E3DB4"/>
    <w:rsid w:val="005F19AD"/>
    <w:rsid w:val="005F2014"/>
    <w:rsid w:val="005F460E"/>
    <w:rsid w:val="00603755"/>
    <w:rsid w:val="006046E6"/>
    <w:rsid w:val="00605A2E"/>
    <w:rsid w:val="00607C37"/>
    <w:rsid w:val="0061309F"/>
    <w:rsid w:val="00620627"/>
    <w:rsid w:val="00622DED"/>
    <w:rsid w:val="00627388"/>
    <w:rsid w:val="00630E8B"/>
    <w:rsid w:val="00630F88"/>
    <w:rsid w:val="00631A05"/>
    <w:rsid w:val="00632201"/>
    <w:rsid w:val="00633966"/>
    <w:rsid w:val="006354AE"/>
    <w:rsid w:val="00635F09"/>
    <w:rsid w:val="00640C20"/>
    <w:rsid w:val="0064276B"/>
    <w:rsid w:val="00645A61"/>
    <w:rsid w:val="006475E9"/>
    <w:rsid w:val="006612E8"/>
    <w:rsid w:val="0066348F"/>
    <w:rsid w:val="0066349D"/>
    <w:rsid w:val="006638C2"/>
    <w:rsid w:val="006712C9"/>
    <w:rsid w:val="006759EA"/>
    <w:rsid w:val="00676D84"/>
    <w:rsid w:val="00680685"/>
    <w:rsid w:val="00682A0B"/>
    <w:rsid w:val="00683642"/>
    <w:rsid w:val="00683F02"/>
    <w:rsid w:val="006854E6"/>
    <w:rsid w:val="0068590F"/>
    <w:rsid w:val="00687585"/>
    <w:rsid w:val="00687D7E"/>
    <w:rsid w:val="006950A2"/>
    <w:rsid w:val="00695C58"/>
    <w:rsid w:val="006A6FBF"/>
    <w:rsid w:val="006B26F2"/>
    <w:rsid w:val="006C2B94"/>
    <w:rsid w:val="006C6387"/>
    <w:rsid w:val="006D2EA7"/>
    <w:rsid w:val="006D3295"/>
    <w:rsid w:val="006D5E9D"/>
    <w:rsid w:val="006D7E7D"/>
    <w:rsid w:val="006E70DC"/>
    <w:rsid w:val="006E75CB"/>
    <w:rsid w:val="006F1FA1"/>
    <w:rsid w:val="006F3F7D"/>
    <w:rsid w:val="006F7B75"/>
    <w:rsid w:val="00702705"/>
    <w:rsid w:val="007031E6"/>
    <w:rsid w:val="00706750"/>
    <w:rsid w:val="007137FB"/>
    <w:rsid w:val="007152B7"/>
    <w:rsid w:val="00720320"/>
    <w:rsid w:val="00726B4E"/>
    <w:rsid w:val="007277B1"/>
    <w:rsid w:val="00731430"/>
    <w:rsid w:val="00740952"/>
    <w:rsid w:val="00740C7A"/>
    <w:rsid w:val="007414DC"/>
    <w:rsid w:val="00741B9B"/>
    <w:rsid w:val="007476FC"/>
    <w:rsid w:val="00750E8E"/>
    <w:rsid w:val="00752E02"/>
    <w:rsid w:val="00753F63"/>
    <w:rsid w:val="00764CB8"/>
    <w:rsid w:val="0076784A"/>
    <w:rsid w:val="00771094"/>
    <w:rsid w:val="00772A7E"/>
    <w:rsid w:val="007740E3"/>
    <w:rsid w:val="00776A5B"/>
    <w:rsid w:val="00783130"/>
    <w:rsid w:val="007900FF"/>
    <w:rsid w:val="00792B42"/>
    <w:rsid w:val="00792C6A"/>
    <w:rsid w:val="00794877"/>
    <w:rsid w:val="00794965"/>
    <w:rsid w:val="00794BEB"/>
    <w:rsid w:val="00796C13"/>
    <w:rsid w:val="007972AF"/>
    <w:rsid w:val="007A3463"/>
    <w:rsid w:val="007A65AC"/>
    <w:rsid w:val="007A7AF1"/>
    <w:rsid w:val="007B02E9"/>
    <w:rsid w:val="007B2308"/>
    <w:rsid w:val="007B626D"/>
    <w:rsid w:val="007C08F8"/>
    <w:rsid w:val="007C2C16"/>
    <w:rsid w:val="007C534C"/>
    <w:rsid w:val="007C5A03"/>
    <w:rsid w:val="007C6F3D"/>
    <w:rsid w:val="007D2EA6"/>
    <w:rsid w:val="007D6560"/>
    <w:rsid w:val="007E1DFA"/>
    <w:rsid w:val="007E41F1"/>
    <w:rsid w:val="007E4C8B"/>
    <w:rsid w:val="007E5227"/>
    <w:rsid w:val="007E57C9"/>
    <w:rsid w:val="007F2253"/>
    <w:rsid w:val="007F52E6"/>
    <w:rsid w:val="00803EF6"/>
    <w:rsid w:val="00825B79"/>
    <w:rsid w:val="0082604E"/>
    <w:rsid w:val="00827CE4"/>
    <w:rsid w:val="0083132D"/>
    <w:rsid w:val="0083598E"/>
    <w:rsid w:val="00836859"/>
    <w:rsid w:val="00844E0F"/>
    <w:rsid w:val="00845B8F"/>
    <w:rsid w:val="0084644B"/>
    <w:rsid w:val="0085359D"/>
    <w:rsid w:val="00856A73"/>
    <w:rsid w:val="00860172"/>
    <w:rsid w:val="00860FE5"/>
    <w:rsid w:val="00861EB5"/>
    <w:rsid w:val="00864FB2"/>
    <w:rsid w:val="0087252A"/>
    <w:rsid w:val="00874CD8"/>
    <w:rsid w:val="008758C5"/>
    <w:rsid w:val="008904CA"/>
    <w:rsid w:val="00894A00"/>
    <w:rsid w:val="008A196F"/>
    <w:rsid w:val="008A564E"/>
    <w:rsid w:val="008A7226"/>
    <w:rsid w:val="008B1FB3"/>
    <w:rsid w:val="008B2A42"/>
    <w:rsid w:val="008C08DC"/>
    <w:rsid w:val="008C3988"/>
    <w:rsid w:val="008C3B67"/>
    <w:rsid w:val="008C4669"/>
    <w:rsid w:val="008C7A48"/>
    <w:rsid w:val="008D0878"/>
    <w:rsid w:val="008D14B5"/>
    <w:rsid w:val="008D6B44"/>
    <w:rsid w:val="008E200D"/>
    <w:rsid w:val="008E2F7B"/>
    <w:rsid w:val="008E44FC"/>
    <w:rsid w:val="008E5A7E"/>
    <w:rsid w:val="008E73C8"/>
    <w:rsid w:val="008F4352"/>
    <w:rsid w:val="008F4AF4"/>
    <w:rsid w:val="008F57D4"/>
    <w:rsid w:val="00903E18"/>
    <w:rsid w:val="00904EC3"/>
    <w:rsid w:val="0091161E"/>
    <w:rsid w:val="00912B37"/>
    <w:rsid w:val="00912FB6"/>
    <w:rsid w:val="00914780"/>
    <w:rsid w:val="00914A08"/>
    <w:rsid w:val="009166E8"/>
    <w:rsid w:val="009173DD"/>
    <w:rsid w:val="009231F6"/>
    <w:rsid w:val="00925493"/>
    <w:rsid w:val="0093026C"/>
    <w:rsid w:val="00930637"/>
    <w:rsid w:val="00930BAD"/>
    <w:rsid w:val="0093451D"/>
    <w:rsid w:val="009375BD"/>
    <w:rsid w:val="00940933"/>
    <w:rsid w:val="00941D86"/>
    <w:rsid w:val="00951EEB"/>
    <w:rsid w:val="00953711"/>
    <w:rsid w:val="00957572"/>
    <w:rsid w:val="009604FA"/>
    <w:rsid w:val="00963387"/>
    <w:rsid w:val="009765C4"/>
    <w:rsid w:val="00976621"/>
    <w:rsid w:val="00980509"/>
    <w:rsid w:val="00983EB9"/>
    <w:rsid w:val="009842A0"/>
    <w:rsid w:val="00985621"/>
    <w:rsid w:val="00990F81"/>
    <w:rsid w:val="009939EE"/>
    <w:rsid w:val="00996637"/>
    <w:rsid w:val="009A34A0"/>
    <w:rsid w:val="009B4BDD"/>
    <w:rsid w:val="009B556C"/>
    <w:rsid w:val="009B624F"/>
    <w:rsid w:val="009B7BD9"/>
    <w:rsid w:val="009C541F"/>
    <w:rsid w:val="009C7A5F"/>
    <w:rsid w:val="009D5A21"/>
    <w:rsid w:val="009D7E89"/>
    <w:rsid w:val="009E570C"/>
    <w:rsid w:val="009F27FF"/>
    <w:rsid w:val="009F4CBE"/>
    <w:rsid w:val="009F70C7"/>
    <w:rsid w:val="00A002D7"/>
    <w:rsid w:val="00A02299"/>
    <w:rsid w:val="00A13EEA"/>
    <w:rsid w:val="00A14900"/>
    <w:rsid w:val="00A14C21"/>
    <w:rsid w:val="00A15FE1"/>
    <w:rsid w:val="00A21CB4"/>
    <w:rsid w:val="00A222FE"/>
    <w:rsid w:val="00A26248"/>
    <w:rsid w:val="00A3235F"/>
    <w:rsid w:val="00A3364D"/>
    <w:rsid w:val="00A34C6D"/>
    <w:rsid w:val="00A441BB"/>
    <w:rsid w:val="00A470FD"/>
    <w:rsid w:val="00A53C1C"/>
    <w:rsid w:val="00A649B5"/>
    <w:rsid w:val="00A67BC3"/>
    <w:rsid w:val="00A71203"/>
    <w:rsid w:val="00A77525"/>
    <w:rsid w:val="00A801E9"/>
    <w:rsid w:val="00A81F43"/>
    <w:rsid w:val="00A8396E"/>
    <w:rsid w:val="00A854B6"/>
    <w:rsid w:val="00A865CD"/>
    <w:rsid w:val="00A90430"/>
    <w:rsid w:val="00A92192"/>
    <w:rsid w:val="00A92D25"/>
    <w:rsid w:val="00AA0ECA"/>
    <w:rsid w:val="00AA0F1A"/>
    <w:rsid w:val="00AA19DE"/>
    <w:rsid w:val="00AA6E9A"/>
    <w:rsid w:val="00AB073F"/>
    <w:rsid w:val="00AB4CF3"/>
    <w:rsid w:val="00AB759A"/>
    <w:rsid w:val="00AC4CEC"/>
    <w:rsid w:val="00AE26C7"/>
    <w:rsid w:val="00AE4784"/>
    <w:rsid w:val="00AF6F48"/>
    <w:rsid w:val="00B0448A"/>
    <w:rsid w:val="00B04AA8"/>
    <w:rsid w:val="00B073E6"/>
    <w:rsid w:val="00B100B7"/>
    <w:rsid w:val="00B11A64"/>
    <w:rsid w:val="00B15366"/>
    <w:rsid w:val="00B20332"/>
    <w:rsid w:val="00B21A52"/>
    <w:rsid w:val="00B249B6"/>
    <w:rsid w:val="00B25C31"/>
    <w:rsid w:val="00B32761"/>
    <w:rsid w:val="00B375EB"/>
    <w:rsid w:val="00B431CB"/>
    <w:rsid w:val="00B456B4"/>
    <w:rsid w:val="00B5078C"/>
    <w:rsid w:val="00B5105C"/>
    <w:rsid w:val="00B51C0D"/>
    <w:rsid w:val="00B51F06"/>
    <w:rsid w:val="00B53150"/>
    <w:rsid w:val="00B55F65"/>
    <w:rsid w:val="00B60349"/>
    <w:rsid w:val="00B61C09"/>
    <w:rsid w:val="00B630B9"/>
    <w:rsid w:val="00B77178"/>
    <w:rsid w:val="00B80C59"/>
    <w:rsid w:val="00B83490"/>
    <w:rsid w:val="00B83D3C"/>
    <w:rsid w:val="00B93370"/>
    <w:rsid w:val="00B93D33"/>
    <w:rsid w:val="00B94DF1"/>
    <w:rsid w:val="00B96B3D"/>
    <w:rsid w:val="00BA24CE"/>
    <w:rsid w:val="00BA2F2B"/>
    <w:rsid w:val="00BA48FD"/>
    <w:rsid w:val="00BA4D75"/>
    <w:rsid w:val="00BB3BBD"/>
    <w:rsid w:val="00BB4590"/>
    <w:rsid w:val="00BB72FA"/>
    <w:rsid w:val="00BC4742"/>
    <w:rsid w:val="00BC75F0"/>
    <w:rsid w:val="00BD3557"/>
    <w:rsid w:val="00BD6D78"/>
    <w:rsid w:val="00BE0FE6"/>
    <w:rsid w:val="00BE714B"/>
    <w:rsid w:val="00BF07FE"/>
    <w:rsid w:val="00BF1CAA"/>
    <w:rsid w:val="00BF5120"/>
    <w:rsid w:val="00BF7C20"/>
    <w:rsid w:val="00C00FDC"/>
    <w:rsid w:val="00C04539"/>
    <w:rsid w:val="00C126FE"/>
    <w:rsid w:val="00C12CC1"/>
    <w:rsid w:val="00C17773"/>
    <w:rsid w:val="00C2214C"/>
    <w:rsid w:val="00C22D3C"/>
    <w:rsid w:val="00C27401"/>
    <w:rsid w:val="00C27431"/>
    <w:rsid w:val="00C33996"/>
    <w:rsid w:val="00C479FB"/>
    <w:rsid w:val="00C521D6"/>
    <w:rsid w:val="00C54CC5"/>
    <w:rsid w:val="00C552CE"/>
    <w:rsid w:val="00C55CA4"/>
    <w:rsid w:val="00C651D6"/>
    <w:rsid w:val="00C65416"/>
    <w:rsid w:val="00C67DF8"/>
    <w:rsid w:val="00C74CA6"/>
    <w:rsid w:val="00C77277"/>
    <w:rsid w:val="00C84F67"/>
    <w:rsid w:val="00C925AE"/>
    <w:rsid w:val="00CA2224"/>
    <w:rsid w:val="00CA2979"/>
    <w:rsid w:val="00CA49E2"/>
    <w:rsid w:val="00CB0DC8"/>
    <w:rsid w:val="00CB2F87"/>
    <w:rsid w:val="00CB415E"/>
    <w:rsid w:val="00CB4209"/>
    <w:rsid w:val="00CC272C"/>
    <w:rsid w:val="00CC54C3"/>
    <w:rsid w:val="00CC7C00"/>
    <w:rsid w:val="00CD7036"/>
    <w:rsid w:val="00CD74A8"/>
    <w:rsid w:val="00CE13A7"/>
    <w:rsid w:val="00CE6006"/>
    <w:rsid w:val="00CF0CC9"/>
    <w:rsid w:val="00CF11A9"/>
    <w:rsid w:val="00CF1D42"/>
    <w:rsid w:val="00D04A8C"/>
    <w:rsid w:val="00D04C82"/>
    <w:rsid w:val="00D0504F"/>
    <w:rsid w:val="00D11B22"/>
    <w:rsid w:val="00D12C9B"/>
    <w:rsid w:val="00D16759"/>
    <w:rsid w:val="00D16F56"/>
    <w:rsid w:val="00D214D5"/>
    <w:rsid w:val="00D2158D"/>
    <w:rsid w:val="00D2425F"/>
    <w:rsid w:val="00D269F5"/>
    <w:rsid w:val="00D3472F"/>
    <w:rsid w:val="00D34B7C"/>
    <w:rsid w:val="00D36767"/>
    <w:rsid w:val="00D429D9"/>
    <w:rsid w:val="00D442D7"/>
    <w:rsid w:val="00D44932"/>
    <w:rsid w:val="00D46FB9"/>
    <w:rsid w:val="00D52B1B"/>
    <w:rsid w:val="00D52FCD"/>
    <w:rsid w:val="00D53AB0"/>
    <w:rsid w:val="00D53C72"/>
    <w:rsid w:val="00D56E77"/>
    <w:rsid w:val="00D80AC9"/>
    <w:rsid w:val="00D90577"/>
    <w:rsid w:val="00D921FD"/>
    <w:rsid w:val="00DA06FA"/>
    <w:rsid w:val="00DA19E8"/>
    <w:rsid w:val="00DA1F15"/>
    <w:rsid w:val="00DA4585"/>
    <w:rsid w:val="00DA5D2B"/>
    <w:rsid w:val="00DA5D4D"/>
    <w:rsid w:val="00DA7063"/>
    <w:rsid w:val="00DB4001"/>
    <w:rsid w:val="00DB50D9"/>
    <w:rsid w:val="00DB694F"/>
    <w:rsid w:val="00DB7C90"/>
    <w:rsid w:val="00DB7D1D"/>
    <w:rsid w:val="00DC1132"/>
    <w:rsid w:val="00DE4AC5"/>
    <w:rsid w:val="00DE4BC8"/>
    <w:rsid w:val="00DE7CB6"/>
    <w:rsid w:val="00DF1B54"/>
    <w:rsid w:val="00DF4A7B"/>
    <w:rsid w:val="00DF5F34"/>
    <w:rsid w:val="00DF7099"/>
    <w:rsid w:val="00DF7AD5"/>
    <w:rsid w:val="00E05040"/>
    <w:rsid w:val="00E055D7"/>
    <w:rsid w:val="00E07D4B"/>
    <w:rsid w:val="00E21913"/>
    <w:rsid w:val="00E2696F"/>
    <w:rsid w:val="00E30526"/>
    <w:rsid w:val="00E31C01"/>
    <w:rsid w:val="00E34DAE"/>
    <w:rsid w:val="00E37B8C"/>
    <w:rsid w:val="00E4211E"/>
    <w:rsid w:val="00E50401"/>
    <w:rsid w:val="00E5062E"/>
    <w:rsid w:val="00E517AF"/>
    <w:rsid w:val="00E56A83"/>
    <w:rsid w:val="00E609B7"/>
    <w:rsid w:val="00E6189B"/>
    <w:rsid w:val="00E648BC"/>
    <w:rsid w:val="00E70AE5"/>
    <w:rsid w:val="00E71856"/>
    <w:rsid w:val="00E71C54"/>
    <w:rsid w:val="00E80D69"/>
    <w:rsid w:val="00E82C76"/>
    <w:rsid w:val="00E84AEE"/>
    <w:rsid w:val="00E85048"/>
    <w:rsid w:val="00E862A4"/>
    <w:rsid w:val="00E872F6"/>
    <w:rsid w:val="00E900F5"/>
    <w:rsid w:val="00E90815"/>
    <w:rsid w:val="00E90B96"/>
    <w:rsid w:val="00E91CA2"/>
    <w:rsid w:val="00E93AB4"/>
    <w:rsid w:val="00EA0405"/>
    <w:rsid w:val="00EA2A98"/>
    <w:rsid w:val="00EB0B00"/>
    <w:rsid w:val="00EB2200"/>
    <w:rsid w:val="00EB4911"/>
    <w:rsid w:val="00EB57F6"/>
    <w:rsid w:val="00EB6146"/>
    <w:rsid w:val="00EB7DBA"/>
    <w:rsid w:val="00EC5D3B"/>
    <w:rsid w:val="00ED21A7"/>
    <w:rsid w:val="00ED2AEE"/>
    <w:rsid w:val="00EE1C7C"/>
    <w:rsid w:val="00EE1F71"/>
    <w:rsid w:val="00EE40AF"/>
    <w:rsid w:val="00F020CC"/>
    <w:rsid w:val="00F02E17"/>
    <w:rsid w:val="00F0648F"/>
    <w:rsid w:val="00F15E9A"/>
    <w:rsid w:val="00F1719C"/>
    <w:rsid w:val="00F17F12"/>
    <w:rsid w:val="00F202D1"/>
    <w:rsid w:val="00F43702"/>
    <w:rsid w:val="00F465EA"/>
    <w:rsid w:val="00F47559"/>
    <w:rsid w:val="00F4781B"/>
    <w:rsid w:val="00F51A5C"/>
    <w:rsid w:val="00F53282"/>
    <w:rsid w:val="00F57C7A"/>
    <w:rsid w:val="00F65378"/>
    <w:rsid w:val="00F6587E"/>
    <w:rsid w:val="00F749F0"/>
    <w:rsid w:val="00F814AE"/>
    <w:rsid w:val="00F829F6"/>
    <w:rsid w:val="00F90495"/>
    <w:rsid w:val="00F91F2C"/>
    <w:rsid w:val="00F953F5"/>
    <w:rsid w:val="00F95865"/>
    <w:rsid w:val="00F9762A"/>
    <w:rsid w:val="00FA0363"/>
    <w:rsid w:val="00FA045D"/>
    <w:rsid w:val="00FA3249"/>
    <w:rsid w:val="00FB0722"/>
    <w:rsid w:val="00FB7D96"/>
    <w:rsid w:val="00FC4BE7"/>
    <w:rsid w:val="00FD0E9A"/>
    <w:rsid w:val="00FF15B4"/>
    <w:rsid w:val="00FF33CB"/>
    <w:rsid w:val="00FF3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B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609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609B7"/>
    <w:rPr>
      <w:sz w:val="18"/>
      <w:szCs w:val="18"/>
    </w:rPr>
  </w:style>
  <w:style w:type="paragraph" w:styleId="a4">
    <w:name w:val="footer"/>
    <w:basedOn w:val="a"/>
    <w:link w:val="Char0"/>
    <w:unhideWhenUsed/>
    <w:rsid w:val="00E609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609B7"/>
    <w:rPr>
      <w:sz w:val="18"/>
      <w:szCs w:val="18"/>
    </w:rPr>
  </w:style>
  <w:style w:type="character" w:styleId="a5">
    <w:name w:val="page number"/>
    <w:basedOn w:val="a0"/>
    <w:rsid w:val="00E609B7"/>
  </w:style>
  <w:style w:type="paragraph" w:styleId="a6">
    <w:name w:val="Normal (Web)"/>
    <w:basedOn w:val="a"/>
    <w:rsid w:val="00E609B7"/>
    <w:pPr>
      <w:widowControl/>
      <w:spacing w:before="100" w:beforeAutospacing="1" w:after="100" w:afterAutospacing="1"/>
      <w:jc w:val="left"/>
    </w:pPr>
    <w:rPr>
      <w:rFonts w:ascii="宋体" w:eastAsia="宋体" w:hAnsi="宋体" w:cs="宋体"/>
      <w:kern w:val="0"/>
      <w:sz w:val="24"/>
    </w:rPr>
  </w:style>
  <w:style w:type="character" w:styleId="a7">
    <w:name w:val="Hyperlink"/>
    <w:basedOn w:val="a0"/>
    <w:rsid w:val="00E609B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B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609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609B7"/>
    <w:rPr>
      <w:sz w:val="18"/>
      <w:szCs w:val="18"/>
    </w:rPr>
  </w:style>
  <w:style w:type="paragraph" w:styleId="a4">
    <w:name w:val="footer"/>
    <w:basedOn w:val="a"/>
    <w:link w:val="Char0"/>
    <w:unhideWhenUsed/>
    <w:rsid w:val="00E609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609B7"/>
    <w:rPr>
      <w:sz w:val="18"/>
      <w:szCs w:val="18"/>
    </w:rPr>
  </w:style>
  <w:style w:type="character" w:styleId="a5">
    <w:name w:val="page number"/>
    <w:basedOn w:val="a0"/>
    <w:rsid w:val="00E609B7"/>
  </w:style>
  <w:style w:type="paragraph" w:styleId="a6">
    <w:name w:val="Normal (Web)"/>
    <w:basedOn w:val="a"/>
    <w:rsid w:val="00E609B7"/>
    <w:pPr>
      <w:widowControl/>
      <w:spacing w:before="100" w:beforeAutospacing="1" w:after="100" w:afterAutospacing="1"/>
      <w:jc w:val="left"/>
    </w:pPr>
    <w:rPr>
      <w:rFonts w:ascii="宋体" w:eastAsia="宋体" w:hAnsi="宋体" w:cs="宋体"/>
      <w:kern w:val="0"/>
      <w:sz w:val="24"/>
    </w:rPr>
  </w:style>
  <w:style w:type="character" w:styleId="a7">
    <w:name w:val="Hyperlink"/>
    <w:basedOn w:val="a0"/>
    <w:rsid w:val="00E609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14</Pages>
  <Words>940</Words>
  <Characters>5359</Characters>
  <Application>Microsoft Office Word</Application>
  <DocSecurity>0</DocSecurity>
  <Lines>44</Lines>
  <Paragraphs>12</Paragraphs>
  <ScaleCrop>false</ScaleCrop>
  <Company>User</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2018-02-08T03:08:00Z</dcterms:created>
  <dcterms:modified xsi:type="dcterms:W3CDTF">2018-03-17T05:53:00Z</dcterms:modified>
</cp:coreProperties>
</file>